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2460" w14:textId="5A08534A" w:rsidR="00096FD2" w:rsidRPr="00282250" w:rsidRDefault="00096FD2" w:rsidP="00096FD2">
      <w:pPr>
        <w:pStyle w:val="Heading1"/>
        <w:jc w:val="center"/>
        <w:rPr>
          <w:rFonts w:ascii="Swis721 Hv BT" w:hAnsi="Swis721 Hv BT"/>
          <w:color w:val="auto"/>
          <w:sz w:val="40"/>
          <w:szCs w:val="40"/>
        </w:rPr>
      </w:pPr>
      <w:r w:rsidRPr="00282250">
        <w:rPr>
          <w:rFonts w:ascii="Swis721 Hv BT" w:hAnsi="Swis721 Hv BT"/>
          <w:color w:val="auto"/>
          <w:sz w:val="40"/>
          <w:szCs w:val="40"/>
        </w:rPr>
        <w:t>REQUEST FOR A CULTURAL HERITAGE MEETING</w:t>
      </w:r>
    </w:p>
    <w:tbl>
      <w:tblPr>
        <w:tblStyle w:val="TableGrid"/>
        <w:tblpPr w:leftFromText="180" w:rightFromText="180" w:vertAnchor="text" w:horzAnchor="margin" w:tblpXSpec="center" w:tblpY="175"/>
        <w:tblW w:w="0" w:type="auto"/>
        <w:tblLayout w:type="fixed"/>
        <w:tblLook w:val="04A0" w:firstRow="1" w:lastRow="0" w:firstColumn="1" w:lastColumn="0" w:noHBand="0" w:noVBand="1"/>
      </w:tblPr>
      <w:tblGrid>
        <w:gridCol w:w="2379"/>
        <w:gridCol w:w="2697"/>
        <w:gridCol w:w="5819"/>
      </w:tblGrid>
      <w:tr w:rsidR="00096FD2" w:rsidRPr="00282250" w14:paraId="0AF1865E" w14:textId="77777777" w:rsidTr="0068116D">
        <w:trPr>
          <w:trHeight w:val="331"/>
        </w:trPr>
        <w:tc>
          <w:tcPr>
            <w:tcW w:w="2379" w:type="dxa"/>
            <w:vMerge w:val="restart"/>
            <w:tcBorders>
              <w:right w:val="single" w:sz="4" w:space="0" w:color="auto"/>
            </w:tcBorders>
            <w:shd w:val="clear" w:color="auto" w:fill="F4B083" w:themeFill="accent2" w:themeFillTint="99"/>
            <w:vAlign w:val="center"/>
          </w:tcPr>
          <w:p w14:paraId="14D0506B"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Project Details</w:t>
            </w:r>
          </w:p>
        </w:tc>
        <w:tc>
          <w:tcPr>
            <w:tcW w:w="2697" w:type="dxa"/>
            <w:tcBorders>
              <w:top w:val="single" w:sz="4" w:space="0" w:color="auto"/>
              <w:left w:val="single" w:sz="4" w:space="0" w:color="auto"/>
              <w:bottom w:val="nil"/>
              <w:right w:val="nil"/>
            </w:tcBorders>
            <w:vAlign w:val="center"/>
          </w:tcPr>
          <w:p w14:paraId="16A9CEAC"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CHMP Number:</w:t>
            </w:r>
          </w:p>
        </w:tc>
        <w:tc>
          <w:tcPr>
            <w:tcW w:w="5819" w:type="dxa"/>
            <w:tcBorders>
              <w:top w:val="single" w:sz="4" w:space="0" w:color="auto"/>
              <w:left w:val="nil"/>
              <w:bottom w:val="nil"/>
              <w:right w:val="single" w:sz="4" w:space="0" w:color="auto"/>
            </w:tcBorders>
            <w:vAlign w:val="center"/>
          </w:tcPr>
          <w:p w14:paraId="0B6A6000" w14:textId="77777777" w:rsidR="00096FD2" w:rsidRPr="00282250" w:rsidRDefault="00096FD2" w:rsidP="00D85A39">
            <w:pPr>
              <w:spacing w:afterLines="40" w:after="96"/>
              <w:ind w:right="701"/>
              <w:rPr>
                <w:rFonts w:ascii="Swis721 Lt BT" w:hAnsi="Swis721 Lt BT"/>
              </w:rPr>
            </w:pPr>
          </w:p>
        </w:tc>
      </w:tr>
      <w:tr w:rsidR="00096FD2" w:rsidRPr="00282250" w14:paraId="56365177" w14:textId="77777777" w:rsidTr="0068116D">
        <w:trPr>
          <w:trHeight w:val="331"/>
        </w:trPr>
        <w:tc>
          <w:tcPr>
            <w:tcW w:w="2379" w:type="dxa"/>
            <w:vMerge/>
            <w:tcBorders>
              <w:right w:val="single" w:sz="4" w:space="0" w:color="auto"/>
            </w:tcBorders>
            <w:shd w:val="clear" w:color="auto" w:fill="F4B083" w:themeFill="accent2" w:themeFillTint="99"/>
            <w:vAlign w:val="center"/>
          </w:tcPr>
          <w:p w14:paraId="6EBC779F" w14:textId="77777777" w:rsidR="00096FD2" w:rsidRPr="00282250" w:rsidRDefault="00096FD2" w:rsidP="00282250">
            <w:pPr>
              <w:spacing w:after="0"/>
              <w:ind w:right="701"/>
              <w:rPr>
                <w:rFonts w:ascii="Swis721 Lt BT" w:hAnsi="Swis721 Lt BT"/>
                <w:b/>
                <w:bCs/>
                <w:sz w:val="22"/>
                <w:szCs w:val="22"/>
              </w:rPr>
            </w:pPr>
          </w:p>
        </w:tc>
        <w:tc>
          <w:tcPr>
            <w:tcW w:w="2697" w:type="dxa"/>
            <w:tcBorders>
              <w:top w:val="nil"/>
              <w:left w:val="single" w:sz="4" w:space="0" w:color="auto"/>
              <w:bottom w:val="single" w:sz="4" w:space="0" w:color="auto"/>
              <w:right w:val="nil"/>
            </w:tcBorders>
            <w:vAlign w:val="center"/>
          </w:tcPr>
          <w:p w14:paraId="4F4606CC"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Name of Project:</w:t>
            </w:r>
          </w:p>
        </w:tc>
        <w:tc>
          <w:tcPr>
            <w:tcW w:w="5819" w:type="dxa"/>
            <w:tcBorders>
              <w:top w:val="nil"/>
              <w:left w:val="nil"/>
              <w:bottom w:val="single" w:sz="4" w:space="0" w:color="auto"/>
              <w:right w:val="single" w:sz="4" w:space="0" w:color="auto"/>
            </w:tcBorders>
            <w:vAlign w:val="center"/>
          </w:tcPr>
          <w:p w14:paraId="4C7F99A6" w14:textId="77777777" w:rsidR="00096FD2" w:rsidRPr="00282250" w:rsidRDefault="00096FD2" w:rsidP="00D85A39">
            <w:pPr>
              <w:spacing w:afterLines="40" w:after="96"/>
              <w:ind w:right="701"/>
              <w:rPr>
                <w:rFonts w:ascii="Swis721 Lt BT" w:hAnsi="Swis721 Lt BT"/>
              </w:rPr>
            </w:pPr>
          </w:p>
        </w:tc>
      </w:tr>
      <w:tr w:rsidR="00096FD2" w:rsidRPr="00282250" w14:paraId="191CE359" w14:textId="77777777" w:rsidTr="0068116D">
        <w:trPr>
          <w:trHeight w:val="331"/>
        </w:trPr>
        <w:tc>
          <w:tcPr>
            <w:tcW w:w="2379" w:type="dxa"/>
            <w:vMerge w:val="restart"/>
            <w:tcBorders>
              <w:right w:val="single" w:sz="4" w:space="0" w:color="auto"/>
            </w:tcBorders>
            <w:shd w:val="clear" w:color="auto" w:fill="F4B083" w:themeFill="accent2" w:themeFillTint="99"/>
            <w:vAlign w:val="center"/>
          </w:tcPr>
          <w:p w14:paraId="7CE02C1A"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Organisation making request</w:t>
            </w:r>
          </w:p>
        </w:tc>
        <w:tc>
          <w:tcPr>
            <w:tcW w:w="2697" w:type="dxa"/>
            <w:tcBorders>
              <w:top w:val="single" w:sz="4" w:space="0" w:color="auto"/>
              <w:left w:val="single" w:sz="4" w:space="0" w:color="auto"/>
              <w:bottom w:val="nil"/>
              <w:right w:val="nil"/>
            </w:tcBorders>
            <w:vAlign w:val="center"/>
          </w:tcPr>
          <w:p w14:paraId="3F08D489"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Organisation:</w:t>
            </w:r>
          </w:p>
        </w:tc>
        <w:tc>
          <w:tcPr>
            <w:tcW w:w="5819" w:type="dxa"/>
            <w:tcBorders>
              <w:top w:val="single" w:sz="4" w:space="0" w:color="auto"/>
              <w:left w:val="nil"/>
              <w:bottom w:val="nil"/>
              <w:right w:val="single" w:sz="4" w:space="0" w:color="auto"/>
            </w:tcBorders>
            <w:vAlign w:val="center"/>
          </w:tcPr>
          <w:p w14:paraId="50CE659C" w14:textId="77777777" w:rsidR="00096FD2" w:rsidRPr="00282250" w:rsidRDefault="00096FD2" w:rsidP="00D85A39">
            <w:pPr>
              <w:spacing w:afterLines="40" w:after="96"/>
              <w:ind w:right="701"/>
              <w:rPr>
                <w:rFonts w:ascii="Swis721 Lt BT" w:hAnsi="Swis721 Lt BT"/>
              </w:rPr>
            </w:pPr>
          </w:p>
        </w:tc>
      </w:tr>
      <w:tr w:rsidR="00096FD2" w:rsidRPr="00282250" w14:paraId="6B16966D" w14:textId="77777777" w:rsidTr="0068116D">
        <w:trPr>
          <w:trHeight w:val="331"/>
        </w:trPr>
        <w:tc>
          <w:tcPr>
            <w:tcW w:w="2379" w:type="dxa"/>
            <w:vMerge/>
            <w:tcBorders>
              <w:right w:val="single" w:sz="4" w:space="0" w:color="auto"/>
            </w:tcBorders>
            <w:shd w:val="clear" w:color="auto" w:fill="F4B083" w:themeFill="accent2" w:themeFillTint="99"/>
            <w:vAlign w:val="center"/>
          </w:tcPr>
          <w:p w14:paraId="044A805D" w14:textId="77777777" w:rsidR="00096FD2" w:rsidRPr="00282250" w:rsidRDefault="00096FD2" w:rsidP="00282250">
            <w:pPr>
              <w:spacing w:after="0"/>
              <w:ind w:right="701"/>
              <w:rPr>
                <w:rFonts w:ascii="Swis721 Lt BT" w:hAnsi="Swis721 Lt BT"/>
                <w:b/>
                <w:bCs/>
                <w:sz w:val="22"/>
                <w:szCs w:val="22"/>
              </w:rPr>
            </w:pPr>
          </w:p>
        </w:tc>
        <w:tc>
          <w:tcPr>
            <w:tcW w:w="2697" w:type="dxa"/>
            <w:tcBorders>
              <w:top w:val="nil"/>
              <w:left w:val="single" w:sz="4" w:space="0" w:color="auto"/>
              <w:bottom w:val="nil"/>
              <w:right w:val="nil"/>
            </w:tcBorders>
            <w:vAlign w:val="center"/>
          </w:tcPr>
          <w:p w14:paraId="392B17A6"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Principal Contact:</w:t>
            </w:r>
          </w:p>
        </w:tc>
        <w:tc>
          <w:tcPr>
            <w:tcW w:w="5819" w:type="dxa"/>
            <w:tcBorders>
              <w:top w:val="nil"/>
              <w:left w:val="nil"/>
              <w:bottom w:val="nil"/>
              <w:right w:val="single" w:sz="4" w:space="0" w:color="auto"/>
            </w:tcBorders>
            <w:vAlign w:val="center"/>
          </w:tcPr>
          <w:p w14:paraId="4537070F" w14:textId="74C149A9" w:rsidR="00096FD2" w:rsidRPr="00282250" w:rsidRDefault="00096FD2" w:rsidP="00D85A39">
            <w:pPr>
              <w:spacing w:afterLines="40" w:after="96"/>
              <w:ind w:right="701"/>
              <w:rPr>
                <w:rFonts w:ascii="Swis721 Lt BT" w:hAnsi="Swis721 Lt BT"/>
              </w:rPr>
            </w:pPr>
          </w:p>
        </w:tc>
      </w:tr>
      <w:tr w:rsidR="00096FD2" w:rsidRPr="00282250" w14:paraId="6C34FBBC" w14:textId="77777777" w:rsidTr="0068116D">
        <w:trPr>
          <w:trHeight w:val="331"/>
        </w:trPr>
        <w:tc>
          <w:tcPr>
            <w:tcW w:w="2379" w:type="dxa"/>
            <w:vMerge/>
            <w:tcBorders>
              <w:right w:val="single" w:sz="4" w:space="0" w:color="auto"/>
            </w:tcBorders>
            <w:shd w:val="clear" w:color="auto" w:fill="F4B083" w:themeFill="accent2" w:themeFillTint="99"/>
            <w:vAlign w:val="center"/>
          </w:tcPr>
          <w:p w14:paraId="5C95B47B" w14:textId="77777777" w:rsidR="00096FD2" w:rsidRPr="00282250" w:rsidRDefault="00096FD2" w:rsidP="00282250">
            <w:pPr>
              <w:spacing w:after="0"/>
              <w:ind w:right="701"/>
              <w:rPr>
                <w:rFonts w:ascii="Swis721 Lt BT" w:hAnsi="Swis721 Lt BT"/>
                <w:b/>
                <w:bCs/>
                <w:sz w:val="22"/>
                <w:szCs w:val="22"/>
              </w:rPr>
            </w:pPr>
          </w:p>
        </w:tc>
        <w:tc>
          <w:tcPr>
            <w:tcW w:w="2697" w:type="dxa"/>
            <w:tcBorders>
              <w:top w:val="nil"/>
              <w:left w:val="single" w:sz="4" w:space="0" w:color="auto"/>
              <w:bottom w:val="nil"/>
              <w:right w:val="nil"/>
            </w:tcBorders>
            <w:vAlign w:val="center"/>
          </w:tcPr>
          <w:p w14:paraId="7639A746"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Phone number:</w:t>
            </w:r>
          </w:p>
        </w:tc>
        <w:tc>
          <w:tcPr>
            <w:tcW w:w="5819" w:type="dxa"/>
            <w:tcBorders>
              <w:top w:val="nil"/>
              <w:left w:val="nil"/>
              <w:bottom w:val="nil"/>
              <w:right w:val="single" w:sz="4" w:space="0" w:color="auto"/>
            </w:tcBorders>
            <w:vAlign w:val="center"/>
          </w:tcPr>
          <w:p w14:paraId="1CD32B68" w14:textId="77777777" w:rsidR="00096FD2" w:rsidRPr="00282250" w:rsidRDefault="00096FD2" w:rsidP="00D85A39">
            <w:pPr>
              <w:spacing w:afterLines="40" w:after="96"/>
              <w:ind w:right="701"/>
              <w:rPr>
                <w:rFonts w:ascii="Swis721 Lt BT" w:hAnsi="Swis721 Lt BT"/>
              </w:rPr>
            </w:pPr>
          </w:p>
        </w:tc>
      </w:tr>
      <w:tr w:rsidR="00096FD2" w:rsidRPr="00282250" w14:paraId="32200A74" w14:textId="77777777" w:rsidTr="0068116D">
        <w:trPr>
          <w:trHeight w:val="331"/>
        </w:trPr>
        <w:tc>
          <w:tcPr>
            <w:tcW w:w="2379" w:type="dxa"/>
            <w:vMerge/>
            <w:tcBorders>
              <w:right w:val="single" w:sz="4" w:space="0" w:color="auto"/>
            </w:tcBorders>
            <w:shd w:val="clear" w:color="auto" w:fill="F4B083" w:themeFill="accent2" w:themeFillTint="99"/>
            <w:vAlign w:val="center"/>
          </w:tcPr>
          <w:p w14:paraId="47AA5C06" w14:textId="77777777" w:rsidR="00096FD2" w:rsidRPr="00282250" w:rsidRDefault="00096FD2" w:rsidP="00282250">
            <w:pPr>
              <w:spacing w:after="0"/>
              <w:ind w:right="701"/>
              <w:rPr>
                <w:rFonts w:ascii="Swis721 Lt BT" w:hAnsi="Swis721 Lt BT"/>
                <w:b/>
                <w:bCs/>
                <w:sz w:val="22"/>
                <w:szCs w:val="22"/>
              </w:rPr>
            </w:pPr>
          </w:p>
        </w:tc>
        <w:tc>
          <w:tcPr>
            <w:tcW w:w="2697" w:type="dxa"/>
            <w:tcBorders>
              <w:top w:val="nil"/>
              <w:left w:val="single" w:sz="4" w:space="0" w:color="auto"/>
              <w:bottom w:val="single" w:sz="4" w:space="0" w:color="auto"/>
              <w:right w:val="nil"/>
            </w:tcBorders>
            <w:vAlign w:val="center"/>
          </w:tcPr>
          <w:p w14:paraId="6D992E6A"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Email:</w:t>
            </w:r>
          </w:p>
        </w:tc>
        <w:tc>
          <w:tcPr>
            <w:tcW w:w="5819" w:type="dxa"/>
            <w:tcBorders>
              <w:top w:val="nil"/>
              <w:left w:val="nil"/>
              <w:bottom w:val="single" w:sz="4" w:space="0" w:color="auto"/>
              <w:right w:val="single" w:sz="4" w:space="0" w:color="auto"/>
            </w:tcBorders>
            <w:vAlign w:val="center"/>
          </w:tcPr>
          <w:p w14:paraId="2896895A" w14:textId="77777777" w:rsidR="00096FD2" w:rsidRPr="00282250" w:rsidRDefault="00096FD2" w:rsidP="00D85A39">
            <w:pPr>
              <w:spacing w:afterLines="40" w:after="96"/>
              <w:ind w:right="701"/>
              <w:rPr>
                <w:rFonts w:ascii="Swis721 Lt BT" w:hAnsi="Swis721 Lt BT"/>
              </w:rPr>
            </w:pPr>
          </w:p>
        </w:tc>
      </w:tr>
      <w:tr w:rsidR="00096FD2" w:rsidRPr="00282250" w14:paraId="1DFF186B" w14:textId="77777777" w:rsidTr="0068116D">
        <w:trPr>
          <w:trHeight w:val="331"/>
        </w:trPr>
        <w:tc>
          <w:tcPr>
            <w:tcW w:w="2379" w:type="dxa"/>
            <w:vMerge w:val="restart"/>
            <w:tcBorders>
              <w:right w:val="single" w:sz="4" w:space="0" w:color="auto"/>
            </w:tcBorders>
            <w:shd w:val="clear" w:color="auto" w:fill="F4B083" w:themeFill="accent2" w:themeFillTint="99"/>
            <w:vAlign w:val="center"/>
          </w:tcPr>
          <w:p w14:paraId="123DC5EE"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Meeting Contact</w:t>
            </w:r>
          </w:p>
        </w:tc>
        <w:tc>
          <w:tcPr>
            <w:tcW w:w="2697" w:type="dxa"/>
            <w:tcBorders>
              <w:top w:val="single" w:sz="4" w:space="0" w:color="auto"/>
              <w:left w:val="single" w:sz="4" w:space="0" w:color="auto"/>
              <w:bottom w:val="nil"/>
              <w:right w:val="nil"/>
            </w:tcBorders>
            <w:vAlign w:val="center"/>
          </w:tcPr>
          <w:p w14:paraId="66DF015E"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Name:</w:t>
            </w:r>
          </w:p>
        </w:tc>
        <w:tc>
          <w:tcPr>
            <w:tcW w:w="5819" w:type="dxa"/>
            <w:tcBorders>
              <w:top w:val="single" w:sz="4" w:space="0" w:color="auto"/>
              <w:left w:val="nil"/>
              <w:bottom w:val="nil"/>
              <w:right w:val="single" w:sz="4" w:space="0" w:color="auto"/>
            </w:tcBorders>
            <w:vAlign w:val="center"/>
          </w:tcPr>
          <w:p w14:paraId="14445F0C" w14:textId="77777777" w:rsidR="00096FD2" w:rsidRPr="00282250" w:rsidRDefault="00096FD2" w:rsidP="00D85A39">
            <w:pPr>
              <w:spacing w:afterLines="40" w:after="96"/>
              <w:ind w:right="701"/>
              <w:rPr>
                <w:rFonts w:ascii="Swis721 Lt BT" w:hAnsi="Swis721 Lt BT"/>
              </w:rPr>
            </w:pPr>
          </w:p>
        </w:tc>
      </w:tr>
      <w:tr w:rsidR="00096FD2" w:rsidRPr="00282250" w14:paraId="025C03B0" w14:textId="77777777" w:rsidTr="0068116D">
        <w:trPr>
          <w:trHeight w:val="331"/>
        </w:trPr>
        <w:tc>
          <w:tcPr>
            <w:tcW w:w="2379" w:type="dxa"/>
            <w:vMerge/>
            <w:tcBorders>
              <w:right w:val="single" w:sz="4" w:space="0" w:color="auto"/>
            </w:tcBorders>
            <w:shd w:val="clear" w:color="auto" w:fill="F4B083" w:themeFill="accent2" w:themeFillTint="99"/>
            <w:vAlign w:val="center"/>
          </w:tcPr>
          <w:p w14:paraId="5E58782B" w14:textId="77777777" w:rsidR="00096FD2" w:rsidRPr="00282250" w:rsidRDefault="00096FD2" w:rsidP="00282250">
            <w:pPr>
              <w:spacing w:after="0"/>
              <w:ind w:right="701"/>
              <w:rPr>
                <w:rFonts w:ascii="Swis721 Lt BT" w:hAnsi="Swis721 Lt BT"/>
                <w:b/>
                <w:bCs/>
                <w:sz w:val="22"/>
                <w:szCs w:val="22"/>
              </w:rPr>
            </w:pPr>
          </w:p>
        </w:tc>
        <w:tc>
          <w:tcPr>
            <w:tcW w:w="2697" w:type="dxa"/>
            <w:tcBorders>
              <w:top w:val="nil"/>
              <w:left w:val="single" w:sz="4" w:space="0" w:color="auto"/>
              <w:bottom w:val="single" w:sz="4" w:space="0" w:color="auto"/>
              <w:right w:val="nil"/>
            </w:tcBorders>
            <w:vAlign w:val="center"/>
          </w:tcPr>
          <w:p w14:paraId="0306E56A"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Mobile:</w:t>
            </w:r>
          </w:p>
        </w:tc>
        <w:tc>
          <w:tcPr>
            <w:tcW w:w="5819" w:type="dxa"/>
            <w:tcBorders>
              <w:top w:val="nil"/>
              <w:left w:val="nil"/>
              <w:bottom w:val="single" w:sz="4" w:space="0" w:color="auto"/>
              <w:right w:val="single" w:sz="4" w:space="0" w:color="auto"/>
            </w:tcBorders>
            <w:vAlign w:val="center"/>
          </w:tcPr>
          <w:p w14:paraId="3A9BB42D" w14:textId="77777777" w:rsidR="00096FD2" w:rsidRPr="00282250" w:rsidRDefault="00096FD2" w:rsidP="00D85A39">
            <w:pPr>
              <w:spacing w:afterLines="40" w:after="96"/>
              <w:ind w:right="701"/>
              <w:rPr>
                <w:rFonts w:ascii="Swis721 Lt BT" w:hAnsi="Swis721 Lt BT"/>
              </w:rPr>
            </w:pPr>
          </w:p>
        </w:tc>
      </w:tr>
      <w:tr w:rsidR="00096FD2" w:rsidRPr="00282250" w14:paraId="62CF1040" w14:textId="77777777" w:rsidTr="0068116D">
        <w:trPr>
          <w:trHeight w:val="331"/>
        </w:trPr>
        <w:tc>
          <w:tcPr>
            <w:tcW w:w="2379" w:type="dxa"/>
            <w:shd w:val="clear" w:color="auto" w:fill="F4B083" w:themeFill="accent2" w:themeFillTint="99"/>
            <w:vAlign w:val="center"/>
          </w:tcPr>
          <w:p w14:paraId="1F06192F"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Meeting address (if onsite)</w:t>
            </w:r>
          </w:p>
        </w:tc>
        <w:tc>
          <w:tcPr>
            <w:tcW w:w="8516" w:type="dxa"/>
            <w:gridSpan w:val="2"/>
            <w:tcBorders>
              <w:top w:val="single" w:sz="4" w:space="0" w:color="auto"/>
              <w:bottom w:val="single" w:sz="4" w:space="0" w:color="auto"/>
            </w:tcBorders>
            <w:vAlign w:val="center"/>
          </w:tcPr>
          <w:p w14:paraId="4800D3ED" w14:textId="77777777" w:rsidR="00096FD2" w:rsidRPr="00282250" w:rsidRDefault="00096FD2" w:rsidP="00282250">
            <w:pPr>
              <w:spacing w:after="0"/>
              <w:ind w:right="701"/>
              <w:rPr>
                <w:rFonts w:ascii="Swis721 Lt BT" w:hAnsi="Swis721 Lt BT"/>
                <w:sz w:val="22"/>
                <w:szCs w:val="22"/>
              </w:rPr>
            </w:pPr>
          </w:p>
        </w:tc>
      </w:tr>
      <w:tr w:rsidR="00096FD2" w:rsidRPr="00282250" w14:paraId="43E722E8" w14:textId="77777777" w:rsidTr="0068116D">
        <w:trPr>
          <w:trHeight w:val="408"/>
        </w:trPr>
        <w:tc>
          <w:tcPr>
            <w:tcW w:w="2379" w:type="dxa"/>
            <w:vMerge w:val="restart"/>
            <w:tcBorders>
              <w:right w:val="single" w:sz="4" w:space="0" w:color="auto"/>
            </w:tcBorders>
            <w:shd w:val="clear" w:color="auto" w:fill="F4B083" w:themeFill="accent2" w:themeFillTint="99"/>
            <w:vAlign w:val="center"/>
          </w:tcPr>
          <w:p w14:paraId="3CAF4955"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Meeting Type (please check box)</w:t>
            </w:r>
          </w:p>
        </w:tc>
        <w:tc>
          <w:tcPr>
            <w:tcW w:w="8516" w:type="dxa"/>
            <w:gridSpan w:val="2"/>
            <w:tcBorders>
              <w:top w:val="single" w:sz="4" w:space="0" w:color="auto"/>
              <w:left w:val="single" w:sz="4" w:space="0" w:color="auto"/>
              <w:bottom w:val="nil"/>
              <w:right w:val="single" w:sz="4" w:space="0" w:color="auto"/>
            </w:tcBorders>
            <w:vAlign w:val="center"/>
          </w:tcPr>
          <w:p w14:paraId="2B9D12CE" w14:textId="77777777" w:rsidR="00096FD2" w:rsidRPr="00282250" w:rsidRDefault="005557DC" w:rsidP="00282250">
            <w:pPr>
              <w:spacing w:after="0"/>
              <w:ind w:right="701"/>
              <w:rPr>
                <w:rFonts w:ascii="Swis721 Lt BT" w:hAnsi="Swis721 Lt BT"/>
                <w:sz w:val="22"/>
                <w:szCs w:val="22"/>
              </w:rPr>
            </w:pPr>
            <w:sdt>
              <w:sdtPr>
                <w:rPr>
                  <w:rFonts w:ascii="Swis721 Lt BT" w:hAnsi="Swis721 Lt BT"/>
                  <w:sz w:val="22"/>
                  <w:szCs w:val="22"/>
                </w:rPr>
                <w:id w:val="-687444838"/>
                <w14:checkbox>
                  <w14:checked w14:val="0"/>
                  <w14:checkedState w14:val="2612" w14:font="MS Gothic"/>
                  <w14:uncheckedState w14:val="2610" w14:font="MS Gothic"/>
                </w14:checkbox>
              </w:sdtPr>
              <w:sdtEndPr/>
              <w:sdtContent>
                <w:r w:rsidR="00096FD2" w:rsidRPr="00282250">
                  <w:rPr>
                    <w:rFonts w:ascii="Segoe UI Symbol" w:eastAsia="MS Gothic" w:hAnsi="Segoe UI Symbol" w:cs="Segoe UI Symbol"/>
                    <w:sz w:val="22"/>
                    <w:szCs w:val="22"/>
                  </w:rPr>
                  <w:t>☐</w:t>
                </w:r>
              </w:sdtContent>
            </w:sdt>
            <w:r w:rsidR="00096FD2" w:rsidRPr="00282250">
              <w:rPr>
                <w:rFonts w:ascii="Swis721 Lt BT" w:hAnsi="Swis721 Lt BT"/>
                <w:sz w:val="22"/>
                <w:szCs w:val="22"/>
              </w:rPr>
              <w:t>CHMP Inception Meeting</w:t>
            </w:r>
          </w:p>
        </w:tc>
      </w:tr>
      <w:tr w:rsidR="00096FD2" w:rsidRPr="00282250" w14:paraId="6FFADB01" w14:textId="77777777" w:rsidTr="0068116D">
        <w:trPr>
          <w:trHeight w:val="444"/>
        </w:trPr>
        <w:tc>
          <w:tcPr>
            <w:tcW w:w="2379" w:type="dxa"/>
            <w:vMerge/>
            <w:tcBorders>
              <w:right w:val="single" w:sz="4" w:space="0" w:color="auto"/>
            </w:tcBorders>
            <w:shd w:val="clear" w:color="auto" w:fill="F4B083" w:themeFill="accent2" w:themeFillTint="99"/>
            <w:vAlign w:val="center"/>
          </w:tcPr>
          <w:p w14:paraId="1532EF5B" w14:textId="77777777" w:rsidR="00096FD2" w:rsidRPr="00282250" w:rsidRDefault="00096FD2" w:rsidP="00282250">
            <w:pPr>
              <w:spacing w:after="0"/>
              <w:ind w:right="701"/>
              <w:rPr>
                <w:rFonts w:ascii="Swis721 Lt BT" w:hAnsi="Swis721 Lt BT"/>
                <w:sz w:val="22"/>
                <w:szCs w:val="22"/>
              </w:rPr>
            </w:pPr>
          </w:p>
        </w:tc>
        <w:tc>
          <w:tcPr>
            <w:tcW w:w="8516" w:type="dxa"/>
            <w:gridSpan w:val="2"/>
            <w:tcBorders>
              <w:top w:val="nil"/>
              <w:left w:val="single" w:sz="4" w:space="0" w:color="auto"/>
              <w:bottom w:val="nil"/>
              <w:right w:val="single" w:sz="4" w:space="0" w:color="auto"/>
            </w:tcBorders>
            <w:vAlign w:val="center"/>
          </w:tcPr>
          <w:p w14:paraId="5E153E10" w14:textId="77777777" w:rsidR="00096FD2" w:rsidRPr="00282250" w:rsidRDefault="005557DC" w:rsidP="00282250">
            <w:pPr>
              <w:spacing w:after="0"/>
              <w:ind w:right="701"/>
              <w:rPr>
                <w:rFonts w:ascii="Swis721 Lt BT" w:hAnsi="Swis721 Lt BT"/>
                <w:sz w:val="22"/>
                <w:szCs w:val="22"/>
              </w:rPr>
            </w:pPr>
            <w:sdt>
              <w:sdtPr>
                <w:rPr>
                  <w:rFonts w:ascii="Swis721 Lt BT" w:hAnsi="Swis721 Lt BT"/>
                  <w:sz w:val="22"/>
                  <w:szCs w:val="22"/>
                </w:rPr>
                <w:id w:val="-1883238771"/>
                <w14:checkbox>
                  <w14:checked w14:val="0"/>
                  <w14:checkedState w14:val="2612" w14:font="MS Gothic"/>
                  <w14:uncheckedState w14:val="2610" w14:font="MS Gothic"/>
                </w14:checkbox>
              </w:sdtPr>
              <w:sdtEndPr/>
              <w:sdtContent>
                <w:r w:rsidR="00096FD2" w:rsidRPr="00282250">
                  <w:rPr>
                    <w:rFonts w:ascii="Segoe UI Symbol" w:eastAsia="MS Gothic" w:hAnsi="Segoe UI Symbol" w:cs="Segoe UI Symbol"/>
                    <w:sz w:val="22"/>
                    <w:szCs w:val="22"/>
                  </w:rPr>
                  <w:t>☐</w:t>
                </w:r>
              </w:sdtContent>
            </w:sdt>
            <w:r w:rsidR="00096FD2" w:rsidRPr="00282250">
              <w:rPr>
                <w:rFonts w:ascii="Swis721 Lt BT" w:hAnsi="Swis721 Lt BT"/>
                <w:sz w:val="22"/>
                <w:szCs w:val="22"/>
              </w:rPr>
              <w:t>CHMP Standard Assessment Results Meeting</w:t>
            </w:r>
          </w:p>
        </w:tc>
      </w:tr>
      <w:tr w:rsidR="00096FD2" w:rsidRPr="00282250" w14:paraId="591AB985" w14:textId="77777777" w:rsidTr="0068116D">
        <w:trPr>
          <w:trHeight w:val="435"/>
        </w:trPr>
        <w:tc>
          <w:tcPr>
            <w:tcW w:w="2379" w:type="dxa"/>
            <w:vMerge/>
            <w:tcBorders>
              <w:right w:val="single" w:sz="4" w:space="0" w:color="auto"/>
            </w:tcBorders>
            <w:shd w:val="clear" w:color="auto" w:fill="F4B083" w:themeFill="accent2" w:themeFillTint="99"/>
            <w:vAlign w:val="center"/>
          </w:tcPr>
          <w:p w14:paraId="05B0A47C" w14:textId="77777777" w:rsidR="00096FD2" w:rsidRPr="00282250" w:rsidRDefault="00096FD2" w:rsidP="00282250">
            <w:pPr>
              <w:spacing w:after="0"/>
              <w:ind w:right="701"/>
              <w:rPr>
                <w:rFonts w:ascii="Swis721 Lt BT" w:hAnsi="Swis721 Lt BT"/>
                <w:sz w:val="22"/>
                <w:szCs w:val="22"/>
              </w:rPr>
            </w:pPr>
          </w:p>
        </w:tc>
        <w:tc>
          <w:tcPr>
            <w:tcW w:w="8516" w:type="dxa"/>
            <w:gridSpan w:val="2"/>
            <w:tcBorders>
              <w:top w:val="nil"/>
              <w:left w:val="single" w:sz="4" w:space="0" w:color="auto"/>
              <w:bottom w:val="nil"/>
              <w:right w:val="single" w:sz="4" w:space="0" w:color="auto"/>
            </w:tcBorders>
            <w:vAlign w:val="center"/>
          </w:tcPr>
          <w:p w14:paraId="64A2EAE8" w14:textId="77777777" w:rsidR="00096FD2" w:rsidRPr="00282250" w:rsidRDefault="005557DC" w:rsidP="00282250">
            <w:pPr>
              <w:spacing w:after="0"/>
              <w:ind w:right="701"/>
              <w:rPr>
                <w:rFonts w:ascii="Swis721 Lt BT" w:hAnsi="Swis721 Lt BT"/>
                <w:sz w:val="22"/>
                <w:szCs w:val="22"/>
              </w:rPr>
            </w:pPr>
            <w:sdt>
              <w:sdtPr>
                <w:rPr>
                  <w:rFonts w:ascii="Swis721 Lt BT" w:hAnsi="Swis721 Lt BT"/>
                  <w:sz w:val="22"/>
                  <w:szCs w:val="22"/>
                </w:rPr>
                <w:id w:val="628669368"/>
                <w14:checkbox>
                  <w14:checked w14:val="0"/>
                  <w14:checkedState w14:val="2612" w14:font="MS Gothic"/>
                  <w14:uncheckedState w14:val="2610" w14:font="MS Gothic"/>
                </w14:checkbox>
              </w:sdtPr>
              <w:sdtEndPr/>
              <w:sdtContent>
                <w:r w:rsidR="00096FD2" w:rsidRPr="00282250">
                  <w:rPr>
                    <w:rFonts w:ascii="Segoe UI Symbol" w:eastAsia="MS Gothic" w:hAnsi="Segoe UI Symbol" w:cs="Segoe UI Symbol"/>
                    <w:sz w:val="22"/>
                    <w:szCs w:val="22"/>
                  </w:rPr>
                  <w:t>☐</w:t>
                </w:r>
              </w:sdtContent>
            </w:sdt>
            <w:r w:rsidR="00096FD2" w:rsidRPr="00282250">
              <w:rPr>
                <w:rFonts w:ascii="Swis721 Lt BT" w:hAnsi="Swis721 Lt BT"/>
                <w:sz w:val="22"/>
                <w:szCs w:val="22"/>
              </w:rPr>
              <w:t>CHMP Complex Assessment Results Meeting</w:t>
            </w:r>
          </w:p>
        </w:tc>
      </w:tr>
      <w:tr w:rsidR="00096FD2" w:rsidRPr="00282250" w14:paraId="2C65C8F2" w14:textId="77777777" w:rsidTr="0068116D">
        <w:trPr>
          <w:trHeight w:val="441"/>
        </w:trPr>
        <w:tc>
          <w:tcPr>
            <w:tcW w:w="2379" w:type="dxa"/>
            <w:vMerge/>
            <w:tcBorders>
              <w:right w:val="single" w:sz="4" w:space="0" w:color="auto"/>
            </w:tcBorders>
            <w:shd w:val="clear" w:color="auto" w:fill="F4B083" w:themeFill="accent2" w:themeFillTint="99"/>
            <w:vAlign w:val="center"/>
          </w:tcPr>
          <w:p w14:paraId="714C0B17" w14:textId="77777777" w:rsidR="00096FD2" w:rsidRPr="00282250" w:rsidRDefault="00096FD2" w:rsidP="00282250">
            <w:pPr>
              <w:spacing w:after="0"/>
              <w:ind w:right="701"/>
              <w:rPr>
                <w:rFonts w:ascii="Swis721 Lt BT" w:hAnsi="Swis721 Lt BT"/>
                <w:sz w:val="22"/>
                <w:szCs w:val="22"/>
              </w:rPr>
            </w:pPr>
          </w:p>
        </w:tc>
        <w:tc>
          <w:tcPr>
            <w:tcW w:w="8516" w:type="dxa"/>
            <w:gridSpan w:val="2"/>
            <w:tcBorders>
              <w:top w:val="nil"/>
              <w:left w:val="single" w:sz="4" w:space="0" w:color="auto"/>
              <w:bottom w:val="nil"/>
              <w:right w:val="single" w:sz="4" w:space="0" w:color="auto"/>
            </w:tcBorders>
            <w:vAlign w:val="center"/>
          </w:tcPr>
          <w:p w14:paraId="0D526127" w14:textId="45F1AEE7" w:rsidR="00096FD2" w:rsidRPr="00282250" w:rsidRDefault="005557DC" w:rsidP="00282250">
            <w:pPr>
              <w:spacing w:after="0"/>
              <w:ind w:right="701"/>
              <w:rPr>
                <w:rFonts w:ascii="Swis721 Lt BT" w:hAnsi="Swis721 Lt BT"/>
                <w:sz w:val="22"/>
                <w:szCs w:val="22"/>
              </w:rPr>
            </w:pPr>
            <w:sdt>
              <w:sdtPr>
                <w:rPr>
                  <w:rFonts w:ascii="Swis721 Lt BT" w:hAnsi="Swis721 Lt BT"/>
                  <w:sz w:val="22"/>
                  <w:szCs w:val="22"/>
                </w:rPr>
                <w:id w:val="-1716655653"/>
                <w14:checkbox>
                  <w14:checked w14:val="0"/>
                  <w14:checkedState w14:val="2612" w14:font="MS Gothic"/>
                  <w14:uncheckedState w14:val="2610" w14:font="MS Gothic"/>
                </w14:checkbox>
              </w:sdtPr>
              <w:sdtEndPr/>
              <w:sdtContent>
                <w:r w:rsidR="00B26055" w:rsidRPr="00282250">
                  <w:rPr>
                    <w:rFonts w:ascii="Segoe UI Symbol" w:eastAsia="MS Gothic" w:hAnsi="Segoe UI Symbol" w:cs="Segoe UI Symbol"/>
                    <w:sz w:val="22"/>
                    <w:szCs w:val="22"/>
                  </w:rPr>
                  <w:t>☐</w:t>
                </w:r>
              </w:sdtContent>
            </w:sdt>
            <w:r w:rsidR="00096FD2" w:rsidRPr="00282250">
              <w:rPr>
                <w:rFonts w:ascii="Swis721 Lt BT" w:hAnsi="Swis721 Lt BT"/>
                <w:sz w:val="22"/>
                <w:szCs w:val="22"/>
              </w:rPr>
              <w:t>CHMP Compliance Meeting</w:t>
            </w:r>
          </w:p>
        </w:tc>
      </w:tr>
      <w:tr w:rsidR="00096FD2" w:rsidRPr="00282250" w14:paraId="621B4FA2" w14:textId="77777777" w:rsidTr="0068116D">
        <w:trPr>
          <w:trHeight w:val="448"/>
        </w:trPr>
        <w:tc>
          <w:tcPr>
            <w:tcW w:w="2379" w:type="dxa"/>
            <w:vMerge/>
            <w:tcBorders>
              <w:right w:val="single" w:sz="4" w:space="0" w:color="auto"/>
            </w:tcBorders>
            <w:shd w:val="clear" w:color="auto" w:fill="F4B083" w:themeFill="accent2" w:themeFillTint="99"/>
            <w:vAlign w:val="center"/>
          </w:tcPr>
          <w:p w14:paraId="57DAB318" w14:textId="77777777" w:rsidR="00096FD2" w:rsidRPr="00282250" w:rsidRDefault="00096FD2" w:rsidP="00282250">
            <w:pPr>
              <w:spacing w:after="0"/>
              <w:ind w:right="701"/>
              <w:rPr>
                <w:rFonts w:ascii="Swis721 Lt BT" w:hAnsi="Swis721 Lt BT"/>
                <w:sz w:val="22"/>
                <w:szCs w:val="22"/>
              </w:rPr>
            </w:pPr>
          </w:p>
        </w:tc>
        <w:tc>
          <w:tcPr>
            <w:tcW w:w="8516" w:type="dxa"/>
            <w:gridSpan w:val="2"/>
            <w:tcBorders>
              <w:top w:val="nil"/>
              <w:left w:val="single" w:sz="4" w:space="0" w:color="auto"/>
              <w:bottom w:val="nil"/>
              <w:right w:val="single" w:sz="4" w:space="0" w:color="auto"/>
            </w:tcBorders>
            <w:vAlign w:val="center"/>
          </w:tcPr>
          <w:p w14:paraId="7C158EFC" w14:textId="7774200B" w:rsidR="00096FD2" w:rsidRPr="00282250" w:rsidRDefault="005557DC" w:rsidP="00282250">
            <w:pPr>
              <w:spacing w:after="0"/>
              <w:ind w:right="701"/>
              <w:rPr>
                <w:rFonts w:ascii="Swis721 Lt BT" w:hAnsi="Swis721 Lt BT"/>
                <w:sz w:val="22"/>
                <w:szCs w:val="22"/>
              </w:rPr>
            </w:pPr>
            <w:sdt>
              <w:sdtPr>
                <w:rPr>
                  <w:rFonts w:ascii="Swis721 Lt BT" w:hAnsi="Swis721 Lt BT"/>
                  <w:sz w:val="22"/>
                  <w:szCs w:val="22"/>
                </w:rPr>
                <w:id w:val="-1103491266"/>
                <w14:checkbox>
                  <w14:checked w14:val="0"/>
                  <w14:checkedState w14:val="2612" w14:font="MS Gothic"/>
                  <w14:uncheckedState w14:val="2610" w14:font="MS Gothic"/>
                </w14:checkbox>
              </w:sdtPr>
              <w:sdtEndPr/>
              <w:sdtContent>
                <w:r w:rsidR="00282250">
                  <w:rPr>
                    <w:rFonts w:ascii="MS Gothic" w:eastAsia="MS Gothic" w:hAnsi="MS Gothic" w:hint="eastAsia"/>
                    <w:sz w:val="22"/>
                    <w:szCs w:val="22"/>
                  </w:rPr>
                  <w:t>☐</w:t>
                </w:r>
              </w:sdtContent>
            </w:sdt>
            <w:r w:rsidR="00096FD2" w:rsidRPr="00282250">
              <w:rPr>
                <w:rFonts w:ascii="Swis721 Lt BT" w:hAnsi="Swis721 Lt BT"/>
                <w:sz w:val="22"/>
                <w:szCs w:val="22"/>
              </w:rPr>
              <w:t>Cultural Heritage Permit Meeting</w:t>
            </w:r>
          </w:p>
        </w:tc>
      </w:tr>
      <w:tr w:rsidR="00096FD2" w:rsidRPr="00282250" w14:paraId="5929C362" w14:textId="77777777" w:rsidTr="0068116D">
        <w:trPr>
          <w:trHeight w:val="331"/>
        </w:trPr>
        <w:tc>
          <w:tcPr>
            <w:tcW w:w="2379" w:type="dxa"/>
            <w:vMerge/>
            <w:tcBorders>
              <w:right w:val="single" w:sz="4" w:space="0" w:color="auto"/>
            </w:tcBorders>
            <w:shd w:val="clear" w:color="auto" w:fill="F4B083" w:themeFill="accent2" w:themeFillTint="99"/>
            <w:vAlign w:val="center"/>
          </w:tcPr>
          <w:p w14:paraId="4CCADDE1" w14:textId="77777777" w:rsidR="00096FD2" w:rsidRPr="00282250" w:rsidRDefault="00096FD2" w:rsidP="00282250">
            <w:pPr>
              <w:spacing w:after="0"/>
              <w:ind w:right="701"/>
              <w:rPr>
                <w:rFonts w:ascii="Swis721 Lt BT" w:hAnsi="Swis721 Lt BT"/>
                <w:sz w:val="22"/>
                <w:szCs w:val="22"/>
              </w:rPr>
            </w:pPr>
          </w:p>
        </w:tc>
        <w:tc>
          <w:tcPr>
            <w:tcW w:w="8516" w:type="dxa"/>
            <w:gridSpan w:val="2"/>
            <w:tcBorders>
              <w:top w:val="nil"/>
              <w:left w:val="single" w:sz="4" w:space="0" w:color="auto"/>
              <w:bottom w:val="single" w:sz="4" w:space="0" w:color="auto"/>
              <w:right w:val="single" w:sz="4" w:space="0" w:color="auto"/>
            </w:tcBorders>
            <w:vAlign w:val="center"/>
          </w:tcPr>
          <w:p w14:paraId="599B829D" w14:textId="77777777" w:rsidR="00282250" w:rsidRDefault="005557DC" w:rsidP="00282250">
            <w:pPr>
              <w:spacing w:after="0"/>
              <w:ind w:right="703"/>
              <w:rPr>
                <w:rFonts w:ascii="Swis721 Lt BT" w:hAnsi="Swis721 Lt BT"/>
                <w:sz w:val="22"/>
                <w:szCs w:val="22"/>
              </w:rPr>
            </w:pPr>
            <w:sdt>
              <w:sdtPr>
                <w:rPr>
                  <w:rFonts w:ascii="Swis721 Lt BT" w:hAnsi="Swis721 Lt BT"/>
                  <w:sz w:val="22"/>
                  <w:szCs w:val="22"/>
                </w:rPr>
                <w:id w:val="1455598203"/>
                <w14:checkbox>
                  <w14:checked w14:val="0"/>
                  <w14:checkedState w14:val="2612" w14:font="MS Gothic"/>
                  <w14:uncheckedState w14:val="2610" w14:font="MS Gothic"/>
                </w14:checkbox>
              </w:sdtPr>
              <w:sdtEndPr/>
              <w:sdtContent>
                <w:r w:rsidR="00282250" w:rsidRPr="00282250">
                  <w:rPr>
                    <w:rFonts w:ascii="Segoe UI Symbol" w:eastAsia="MS Gothic" w:hAnsi="Segoe UI Symbol" w:cs="Segoe UI Symbol"/>
                    <w:sz w:val="22"/>
                    <w:szCs w:val="22"/>
                  </w:rPr>
                  <w:t>☐</w:t>
                </w:r>
              </w:sdtContent>
            </w:sdt>
            <w:r w:rsidR="00282250" w:rsidRPr="00282250">
              <w:rPr>
                <w:rFonts w:ascii="Swis721 Lt BT" w:hAnsi="Swis721 Lt BT"/>
                <w:sz w:val="22"/>
                <w:szCs w:val="22"/>
              </w:rPr>
              <w:t xml:space="preserve"> Other (provide details):</w:t>
            </w:r>
          </w:p>
          <w:p w14:paraId="3B354F77" w14:textId="77777777" w:rsidR="00096FD2" w:rsidRDefault="00096FD2" w:rsidP="00282250">
            <w:pPr>
              <w:spacing w:after="0"/>
              <w:ind w:right="701"/>
              <w:rPr>
                <w:rFonts w:ascii="Swis721 Lt BT" w:hAnsi="Swis721 Lt BT"/>
                <w:sz w:val="22"/>
                <w:szCs w:val="22"/>
              </w:rPr>
            </w:pPr>
          </w:p>
          <w:p w14:paraId="52F341A2" w14:textId="6AAE490C" w:rsidR="00282250" w:rsidRPr="00282250" w:rsidRDefault="00282250" w:rsidP="00282250">
            <w:pPr>
              <w:spacing w:after="0"/>
              <w:ind w:right="701"/>
              <w:rPr>
                <w:rFonts w:ascii="Swis721 Lt BT" w:hAnsi="Swis721 Lt BT"/>
                <w:sz w:val="22"/>
                <w:szCs w:val="22"/>
              </w:rPr>
            </w:pPr>
          </w:p>
        </w:tc>
      </w:tr>
      <w:tr w:rsidR="00096FD2" w:rsidRPr="00282250" w14:paraId="4FBB0777" w14:textId="77777777" w:rsidTr="0068116D">
        <w:trPr>
          <w:trHeight w:val="415"/>
        </w:trPr>
        <w:tc>
          <w:tcPr>
            <w:tcW w:w="2379" w:type="dxa"/>
            <w:tcBorders>
              <w:right w:val="single" w:sz="4" w:space="0" w:color="auto"/>
            </w:tcBorders>
            <w:shd w:val="clear" w:color="auto" w:fill="F4B083" w:themeFill="accent2" w:themeFillTint="99"/>
            <w:vAlign w:val="center"/>
          </w:tcPr>
          <w:p w14:paraId="32397725" w14:textId="36265018" w:rsidR="00A9782E"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 xml:space="preserve">Fees &amp; Charges (excluding GST) </w:t>
            </w:r>
          </w:p>
        </w:tc>
        <w:tc>
          <w:tcPr>
            <w:tcW w:w="8516" w:type="dxa"/>
            <w:gridSpan w:val="2"/>
            <w:tcBorders>
              <w:top w:val="single" w:sz="4" w:space="0" w:color="auto"/>
              <w:left w:val="single" w:sz="4" w:space="0" w:color="auto"/>
              <w:bottom w:val="nil"/>
              <w:right w:val="single" w:sz="4" w:space="0" w:color="auto"/>
            </w:tcBorders>
            <w:vAlign w:val="center"/>
          </w:tcPr>
          <w:p w14:paraId="25E57FB9" w14:textId="77777777" w:rsidR="00096FD2" w:rsidRPr="00282250" w:rsidRDefault="00096FD2" w:rsidP="00282250">
            <w:pPr>
              <w:spacing w:after="0"/>
              <w:ind w:right="703"/>
              <w:rPr>
                <w:rFonts w:ascii="Swis721 Lt BT" w:hAnsi="Swis721 Lt BT"/>
                <w:sz w:val="22"/>
                <w:szCs w:val="22"/>
              </w:rPr>
            </w:pPr>
          </w:p>
          <w:p w14:paraId="08AF4294" w14:textId="52E3A3FB" w:rsidR="005769F9" w:rsidRPr="00282250" w:rsidRDefault="005769F9" w:rsidP="00282250">
            <w:pPr>
              <w:pStyle w:val="ListParagraph"/>
              <w:numPr>
                <w:ilvl w:val="0"/>
                <w:numId w:val="4"/>
              </w:numPr>
              <w:ind w:right="703"/>
              <w:contextualSpacing/>
              <w:rPr>
                <w:rFonts w:ascii="Swis721 Lt BT" w:hAnsi="Swis721 Lt BT"/>
              </w:rPr>
            </w:pPr>
            <w:r w:rsidRPr="00282250">
              <w:rPr>
                <w:rFonts w:ascii="Swis721 Lt BT" w:hAnsi="Swis721 Lt BT"/>
              </w:rPr>
              <w:t>Online meetings $</w:t>
            </w:r>
            <w:r w:rsidR="00050A64" w:rsidRPr="00282250">
              <w:rPr>
                <w:rFonts w:ascii="Swis721 Lt BT" w:hAnsi="Swis721 Lt BT"/>
              </w:rPr>
              <w:t>10</w:t>
            </w:r>
            <w:r w:rsidRPr="00282250">
              <w:rPr>
                <w:rFonts w:ascii="Swis721 Lt BT" w:hAnsi="Swis721 Lt BT"/>
              </w:rPr>
              <w:t>00.00 + GST</w:t>
            </w:r>
          </w:p>
          <w:p w14:paraId="2F43CBF4" w14:textId="77777777" w:rsidR="005769F9" w:rsidRPr="00282250" w:rsidRDefault="005769F9" w:rsidP="00282250">
            <w:pPr>
              <w:pStyle w:val="ListParagraph"/>
              <w:ind w:right="703"/>
              <w:contextualSpacing/>
              <w:rPr>
                <w:rFonts w:ascii="Swis721 Lt BT" w:hAnsi="Swis721 Lt BT"/>
              </w:rPr>
            </w:pPr>
          </w:p>
          <w:p w14:paraId="089766EA" w14:textId="5B742230" w:rsidR="006A5046" w:rsidRPr="00282250" w:rsidRDefault="005769F9" w:rsidP="00282250">
            <w:pPr>
              <w:pStyle w:val="ListParagraph"/>
              <w:numPr>
                <w:ilvl w:val="0"/>
                <w:numId w:val="4"/>
              </w:numPr>
              <w:ind w:right="703"/>
              <w:contextualSpacing/>
              <w:rPr>
                <w:rFonts w:ascii="Swis721 Lt BT" w:hAnsi="Swis721 Lt BT"/>
              </w:rPr>
            </w:pPr>
            <w:r w:rsidRPr="00282250">
              <w:rPr>
                <w:rFonts w:ascii="Swis721 Lt BT" w:hAnsi="Swis721 Lt BT"/>
              </w:rPr>
              <w:t>Onsite meetings $</w:t>
            </w:r>
            <w:r w:rsidR="00050A64" w:rsidRPr="00282250">
              <w:rPr>
                <w:rFonts w:ascii="Swis721 Lt BT" w:hAnsi="Swis721 Lt BT"/>
              </w:rPr>
              <w:t>10</w:t>
            </w:r>
            <w:r w:rsidRPr="00282250">
              <w:rPr>
                <w:rFonts w:ascii="Swis721 Lt BT" w:hAnsi="Swis721 Lt BT"/>
              </w:rPr>
              <w:t>00.00 + $70.00 travel per person + GST</w:t>
            </w:r>
          </w:p>
          <w:p w14:paraId="619C9989" w14:textId="0A876E19" w:rsidR="006A5046" w:rsidRPr="00282250" w:rsidRDefault="006A5046" w:rsidP="00282250">
            <w:pPr>
              <w:spacing w:after="0"/>
              <w:ind w:right="703"/>
              <w:contextualSpacing/>
              <w:rPr>
                <w:rFonts w:ascii="Swis721 Lt BT" w:hAnsi="Swis721 Lt BT"/>
              </w:rPr>
            </w:pPr>
          </w:p>
        </w:tc>
      </w:tr>
      <w:tr w:rsidR="00096FD2" w:rsidRPr="00282250" w14:paraId="7CC758FF" w14:textId="77777777" w:rsidTr="0068116D">
        <w:trPr>
          <w:trHeight w:val="409"/>
        </w:trPr>
        <w:tc>
          <w:tcPr>
            <w:tcW w:w="2379" w:type="dxa"/>
            <w:vMerge w:val="restart"/>
            <w:tcBorders>
              <w:top w:val="single" w:sz="4" w:space="0" w:color="auto"/>
              <w:right w:val="single" w:sz="4" w:space="0" w:color="auto"/>
            </w:tcBorders>
            <w:shd w:val="clear" w:color="auto" w:fill="F4B083" w:themeFill="accent2" w:themeFillTint="99"/>
            <w:vAlign w:val="center"/>
          </w:tcPr>
          <w:p w14:paraId="30A4C244" w14:textId="77777777" w:rsidR="00096FD2" w:rsidRPr="00282250" w:rsidRDefault="00096FD2" w:rsidP="00282250">
            <w:pPr>
              <w:spacing w:after="0"/>
              <w:ind w:right="701"/>
              <w:rPr>
                <w:rFonts w:ascii="Swis721 Lt BT" w:hAnsi="Swis721 Lt BT"/>
                <w:b/>
                <w:bCs/>
                <w:sz w:val="22"/>
                <w:szCs w:val="22"/>
              </w:rPr>
            </w:pPr>
            <w:r w:rsidRPr="00282250">
              <w:rPr>
                <w:rFonts w:ascii="Swis721 Lt BT" w:hAnsi="Swis721 Lt BT"/>
                <w:b/>
                <w:bCs/>
                <w:sz w:val="22"/>
                <w:szCs w:val="22"/>
              </w:rPr>
              <w:t>Billing details</w:t>
            </w:r>
          </w:p>
        </w:tc>
        <w:tc>
          <w:tcPr>
            <w:tcW w:w="2697" w:type="dxa"/>
            <w:tcBorders>
              <w:top w:val="single" w:sz="4" w:space="0" w:color="auto"/>
              <w:left w:val="single" w:sz="4" w:space="0" w:color="auto"/>
              <w:bottom w:val="nil"/>
              <w:right w:val="nil"/>
            </w:tcBorders>
            <w:vAlign w:val="center"/>
          </w:tcPr>
          <w:p w14:paraId="3BBD715C"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Organisation:</w:t>
            </w:r>
          </w:p>
        </w:tc>
        <w:tc>
          <w:tcPr>
            <w:tcW w:w="5819" w:type="dxa"/>
            <w:tcBorders>
              <w:top w:val="single" w:sz="4" w:space="0" w:color="auto"/>
              <w:left w:val="nil"/>
              <w:bottom w:val="nil"/>
              <w:right w:val="single" w:sz="4" w:space="0" w:color="auto"/>
            </w:tcBorders>
            <w:vAlign w:val="center"/>
          </w:tcPr>
          <w:p w14:paraId="6DB2BB46" w14:textId="77777777" w:rsidR="00096FD2" w:rsidRPr="00282250" w:rsidRDefault="00096FD2" w:rsidP="00D85A39">
            <w:pPr>
              <w:spacing w:afterLines="40" w:after="96"/>
              <w:ind w:right="701"/>
              <w:rPr>
                <w:rFonts w:ascii="Swis721 Lt BT" w:hAnsi="Swis721 Lt BT"/>
                <w:sz w:val="22"/>
                <w:szCs w:val="22"/>
              </w:rPr>
            </w:pPr>
          </w:p>
        </w:tc>
      </w:tr>
      <w:tr w:rsidR="00096FD2" w:rsidRPr="00282250" w14:paraId="7A0F7C5E" w14:textId="77777777" w:rsidTr="0068116D">
        <w:trPr>
          <w:trHeight w:val="409"/>
        </w:trPr>
        <w:tc>
          <w:tcPr>
            <w:tcW w:w="2379" w:type="dxa"/>
            <w:vMerge/>
            <w:tcBorders>
              <w:right w:val="single" w:sz="4" w:space="0" w:color="auto"/>
            </w:tcBorders>
            <w:shd w:val="clear" w:color="auto" w:fill="F4B083" w:themeFill="accent2" w:themeFillTint="99"/>
            <w:vAlign w:val="center"/>
          </w:tcPr>
          <w:p w14:paraId="06AE367C" w14:textId="77777777" w:rsidR="00096FD2" w:rsidRPr="00282250" w:rsidRDefault="00096FD2" w:rsidP="00282250">
            <w:pPr>
              <w:spacing w:after="0"/>
              <w:ind w:right="701"/>
              <w:rPr>
                <w:rFonts w:ascii="Swis721 Lt BT" w:hAnsi="Swis721 Lt BT"/>
              </w:rPr>
            </w:pPr>
          </w:p>
        </w:tc>
        <w:tc>
          <w:tcPr>
            <w:tcW w:w="2697" w:type="dxa"/>
            <w:tcBorders>
              <w:top w:val="nil"/>
              <w:left w:val="single" w:sz="4" w:space="0" w:color="auto"/>
              <w:bottom w:val="nil"/>
              <w:right w:val="nil"/>
            </w:tcBorders>
            <w:vAlign w:val="center"/>
          </w:tcPr>
          <w:p w14:paraId="646CF2A9"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Contact Person:</w:t>
            </w:r>
          </w:p>
        </w:tc>
        <w:tc>
          <w:tcPr>
            <w:tcW w:w="5819" w:type="dxa"/>
            <w:tcBorders>
              <w:top w:val="nil"/>
              <w:left w:val="nil"/>
              <w:bottom w:val="nil"/>
              <w:right w:val="single" w:sz="4" w:space="0" w:color="auto"/>
            </w:tcBorders>
            <w:vAlign w:val="center"/>
          </w:tcPr>
          <w:p w14:paraId="42A61F67" w14:textId="77777777" w:rsidR="00096FD2" w:rsidRPr="00282250" w:rsidRDefault="00096FD2" w:rsidP="00D85A39">
            <w:pPr>
              <w:spacing w:afterLines="40" w:after="96"/>
              <w:ind w:right="701"/>
              <w:rPr>
                <w:rFonts w:ascii="Swis721 Lt BT" w:hAnsi="Swis721 Lt BT"/>
                <w:sz w:val="22"/>
                <w:szCs w:val="22"/>
              </w:rPr>
            </w:pPr>
          </w:p>
        </w:tc>
      </w:tr>
      <w:tr w:rsidR="00096FD2" w:rsidRPr="00282250" w14:paraId="410ED823" w14:textId="77777777" w:rsidTr="0068116D">
        <w:trPr>
          <w:trHeight w:val="409"/>
        </w:trPr>
        <w:tc>
          <w:tcPr>
            <w:tcW w:w="2379" w:type="dxa"/>
            <w:vMerge/>
            <w:tcBorders>
              <w:right w:val="single" w:sz="4" w:space="0" w:color="auto"/>
            </w:tcBorders>
            <w:shd w:val="clear" w:color="auto" w:fill="F4B083" w:themeFill="accent2" w:themeFillTint="99"/>
            <w:vAlign w:val="center"/>
          </w:tcPr>
          <w:p w14:paraId="3F232D11" w14:textId="77777777" w:rsidR="00096FD2" w:rsidRPr="00282250" w:rsidRDefault="00096FD2" w:rsidP="00282250">
            <w:pPr>
              <w:spacing w:after="0"/>
              <w:ind w:right="701"/>
              <w:rPr>
                <w:rFonts w:ascii="Swis721 Lt BT" w:hAnsi="Swis721 Lt BT"/>
              </w:rPr>
            </w:pPr>
          </w:p>
        </w:tc>
        <w:tc>
          <w:tcPr>
            <w:tcW w:w="2697" w:type="dxa"/>
            <w:tcBorders>
              <w:top w:val="nil"/>
              <w:left w:val="single" w:sz="4" w:space="0" w:color="auto"/>
              <w:bottom w:val="nil"/>
              <w:right w:val="nil"/>
            </w:tcBorders>
            <w:vAlign w:val="center"/>
          </w:tcPr>
          <w:p w14:paraId="4384B606"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Address:</w:t>
            </w:r>
          </w:p>
        </w:tc>
        <w:tc>
          <w:tcPr>
            <w:tcW w:w="5819" w:type="dxa"/>
            <w:tcBorders>
              <w:top w:val="nil"/>
              <w:left w:val="nil"/>
              <w:bottom w:val="nil"/>
              <w:right w:val="single" w:sz="4" w:space="0" w:color="auto"/>
            </w:tcBorders>
            <w:vAlign w:val="center"/>
          </w:tcPr>
          <w:p w14:paraId="5547DDA5" w14:textId="77777777" w:rsidR="00096FD2" w:rsidRPr="00282250" w:rsidRDefault="00096FD2" w:rsidP="00D85A39">
            <w:pPr>
              <w:spacing w:afterLines="40" w:after="96"/>
              <w:ind w:right="701"/>
              <w:rPr>
                <w:rFonts w:ascii="Swis721 Lt BT" w:hAnsi="Swis721 Lt BT"/>
                <w:sz w:val="22"/>
                <w:szCs w:val="22"/>
              </w:rPr>
            </w:pPr>
          </w:p>
        </w:tc>
      </w:tr>
      <w:tr w:rsidR="00096FD2" w:rsidRPr="00282250" w14:paraId="5A59BCF9" w14:textId="77777777" w:rsidTr="0068116D">
        <w:trPr>
          <w:trHeight w:val="409"/>
        </w:trPr>
        <w:tc>
          <w:tcPr>
            <w:tcW w:w="2379" w:type="dxa"/>
            <w:vMerge/>
            <w:tcBorders>
              <w:right w:val="single" w:sz="4" w:space="0" w:color="auto"/>
            </w:tcBorders>
            <w:shd w:val="clear" w:color="auto" w:fill="F4B083" w:themeFill="accent2" w:themeFillTint="99"/>
            <w:vAlign w:val="center"/>
          </w:tcPr>
          <w:p w14:paraId="71867E58" w14:textId="77777777" w:rsidR="00096FD2" w:rsidRPr="00282250" w:rsidRDefault="00096FD2" w:rsidP="00282250">
            <w:pPr>
              <w:spacing w:after="0"/>
              <w:ind w:right="701"/>
              <w:rPr>
                <w:rFonts w:ascii="Swis721 Lt BT" w:hAnsi="Swis721 Lt BT"/>
              </w:rPr>
            </w:pPr>
          </w:p>
        </w:tc>
        <w:tc>
          <w:tcPr>
            <w:tcW w:w="2697" w:type="dxa"/>
            <w:tcBorders>
              <w:top w:val="nil"/>
              <w:left w:val="single" w:sz="4" w:space="0" w:color="auto"/>
              <w:bottom w:val="nil"/>
              <w:right w:val="nil"/>
            </w:tcBorders>
            <w:vAlign w:val="center"/>
          </w:tcPr>
          <w:p w14:paraId="4FA9E8AF" w14:textId="77777777" w:rsidR="00096FD2" w:rsidRPr="00282250" w:rsidRDefault="00096FD2" w:rsidP="00282250">
            <w:pPr>
              <w:spacing w:after="0"/>
              <w:ind w:right="701"/>
              <w:rPr>
                <w:rFonts w:ascii="Swis721 Lt BT" w:hAnsi="Swis721 Lt BT"/>
                <w:sz w:val="22"/>
                <w:szCs w:val="22"/>
              </w:rPr>
            </w:pPr>
            <w:r w:rsidRPr="00282250">
              <w:rPr>
                <w:rFonts w:ascii="Swis721 Lt BT" w:hAnsi="Swis721 Lt BT"/>
                <w:sz w:val="22"/>
                <w:szCs w:val="22"/>
              </w:rPr>
              <w:t>Email:</w:t>
            </w:r>
          </w:p>
        </w:tc>
        <w:tc>
          <w:tcPr>
            <w:tcW w:w="5819" w:type="dxa"/>
            <w:tcBorders>
              <w:top w:val="nil"/>
              <w:left w:val="nil"/>
              <w:bottom w:val="nil"/>
              <w:right w:val="single" w:sz="4" w:space="0" w:color="auto"/>
            </w:tcBorders>
            <w:vAlign w:val="center"/>
          </w:tcPr>
          <w:p w14:paraId="44505F03" w14:textId="77777777" w:rsidR="00096FD2" w:rsidRPr="00282250" w:rsidRDefault="00096FD2" w:rsidP="00D85A39">
            <w:pPr>
              <w:spacing w:afterLines="40" w:after="96"/>
              <w:ind w:right="701"/>
              <w:rPr>
                <w:rFonts w:ascii="Swis721 Lt BT" w:hAnsi="Swis721 Lt BT"/>
                <w:sz w:val="22"/>
                <w:szCs w:val="22"/>
              </w:rPr>
            </w:pPr>
          </w:p>
        </w:tc>
      </w:tr>
      <w:tr w:rsidR="00096FD2" w:rsidRPr="00282250" w14:paraId="2BE81D03" w14:textId="77777777" w:rsidTr="0068116D">
        <w:trPr>
          <w:trHeight w:val="409"/>
        </w:trPr>
        <w:tc>
          <w:tcPr>
            <w:tcW w:w="2379" w:type="dxa"/>
            <w:vMerge/>
            <w:tcBorders>
              <w:right w:val="single" w:sz="4" w:space="0" w:color="auto"/>
            </w:tcBorders>
            <w:shd w:val="clear" w:color="auto" w:fill="F4B083" w:themeFill="accent2" w:themeFillTint="99"/>
            <w:vAlign w:val="center"/>
          </w:tcPr>
          <w:p w14:paraId="3FB36FDA" w14:textId="77777777" w:rsidR="00096FD2" w:rsidRPr="00282250" w:rsidRDefault="00096FD2" w:rsidP="00282250">
            <w:pPr>
              <w:spacing w:after="0"/>
              <w:ind w:right="701"/>
              <w:rPr>
                <w:rFonts w:ascii="Swis721 Lt BT" w:hAnsi="Swis721 Lt BT"/>
              </w:rPr>
            </w:pPr>
          </w:p>
        </w:tc>
        <w:tc>
          <w:tcPr>
            <w:tcW w:w="2697" w:type="dxa"/>
            <w:tcBorders>
              <w:top w:val="nil"/>
              <w:left w:val="single" w:sz="4" w:space="0" w:color="auto"/>
              <w:bottom w:val="nil"/>
              <w:right w:val="nil"/>
            </w:tcBorders>
            <w:vAlign w:val="center"/>
          </w:tcPr>
          <w:p w14:paraId="0B1EF7F4" w14:textId="599843EC" w:rsidR="00096FD2" w:rsidRPr="00282250" w:rsidRDefault="00096FD2" w:rsidP="00282250">
            <w:pPr>
              <w:spacing w:after="0"/>
              <w:rPr>
                <w:rFonts w:ascii="Swis721 Lt BT" w:hAnsi="Swis721 Lt BT"/>
                <w:sz w:val="22"/>
                <w:szCs w:val="22"/>
              </w:rPr>
            </w:pPr>
            <w:r w:rsidRPr="00282250">
              <w:rPr>
                <w:rFonts w:ascii="Swis721 Lt BT" w:hAnsi="Swis721 Lt BT"/>
                <w:sz w:val="22"/>
                <w:szCs w:val="22"/>
              </w:rPr>
              <w:t>Phone Number:</w:t>
            </w:r>
          </w:p>
        </w:tc>
        <w:tc>
          <w:tcPr>
            <w:tcW w:w="5819" w:type="dxa"/>
            <w:tcBorders>
              <w:top w:val="nil"/>
              <w:left w:val="nil"/>
              <w:bottom w:val="nil"/>
              <w:right w:val="single" w:sz="4" w:space="0" w:color="auto"/>
            </w:tcBorders>
            <w:vAlign w:val="center"/>
          </w:tcPr>
          <w:p w14:paraId="3E1AF9A6" w14:textId="77777777" w:rsidR="00096FD2" w:rsidRPr="00282250" w:rsidRDefault="00096FD2" w:rsidP="00D85A39">
            <w:pPr>
              <w:spacing w:afterLines="40" w:after="96"/>
              <w:ind w:right="701"/>
              <w:rPr>
                <w:rFonts w:ascii="Swis721 Lt BT" w:hAnsi="Swis721 Lt BT"/>
                <w:sz w:val="22"/>
                <w:szCs w:val="22"/>
              </w:rPr>
            </w:pPr>
          </w:p>
        </w:tc>
      </w:tr>
      <w:tr w:rsidR="00096FD2" w:rsidRPr="00282250" w14:paraId="0EEF2E9D" w14:textId="77777777" w:rsidTr="00552A96">
        <w:trPr>
          <w:trHeight w:val="70"/>
        </w:trPr>
        <w:tc>
          <w:tcPr>
            <w:tcW w:w="2379" w:type="dxa"/>
            <w:vMerge/>
            <w:tcBorders>
              <w:right w:val="single" w:sz="4" w:space="0" w:color="auto"/>
            </w:tcBorders>
            <w:shd w:val="clear" w:color="auto" w:fill="F4B083" w:themeFill="accent2" w:themeFillTint="99"/>
            <w:vAlign w:val="center"/>
          </w:tcPr>
          <w:p w14:paraId="02ADCF6A" w14:textId="77777777" w:rsidR="00096FD2" w:rsidRPr="00282250" w:rsidRDefault="00096FD2" w:rsidP="00282250">
            <w:pPr>
              <w:spacing w:after="0"/>
              <w:ind w:right="701"/>
              <w:rPr>
                <w:rFonts w:ascii="Swis721 Lt BT" w:hAnsi="Swis721 Lt BT"/>
              </w:rPr>
            </w:pPr>
          </w:p>
        </w:tc>
        <w:tc>
          <w:tcPr>
            <w:tcW w:w="2697" w:type="dxa"/>
            <w:tcBorders>
              <w:top w:val="nil"/>
              <w:left w:val="single" w:sz="4" w:space="0" w:color="auto"/>
              <w:bottom w:val="single" w:sz="4" w:space="0" w:color="auto"/>
              <w:right w:val="nil"/>
            </w:tcBorders>
            <w:vAlign w:val="center"/>
          </w:tcPr>
          <w:p w14:paraId="60FAC862" w14:textId="41338FC4" w:rsidR="00096FD2" w:rsidRPr="00282250" w:rsidRDefault="00096FD2" w:rsidP="00282250">
            <w:pPr>
              <w:spacing w:after="0"/>
              <w:ind w:right="440"/>
              <w:rPr>
                <w:rFonts w:ascii="Swis721 Lt BT" w:hAnsi="Swis721 Lt BT"/>
                <w:sz w:val="22"/>
                <w:szCs w:val="22"/>
              </w:rPr>
            </w:pPr>
            <w:r w:rsidRPr="00282250">
              <w:rPr>
                <w:rFonts w:ascii="Swis721 Lt BT" w:hAnsi="Swis721 Lt BT"/>
                <w:sz w:val="22"/>
                <w:szCs w:val="22"/>
              </w:rPr>
              <w:t xml:space="preserve">Purchase Order No. </w:t>
            </w:r>
          </w:p>
        </w:tc>
        <w:tc>
          <w:tcPr>
            <w:tcW w:w="5819" w:type="dxa"/>
            <w:tcBorders>
              <w:top w:val="nil"/>
              <w:left w:val="nil"/>
              <w:bottom w:val="single" w:sz="4" w:space="0" w:color="auto"/>
              <w:right w:val="single" w:sz="4" w:space="0" w:color="auto"/>
            </w:tcBorders>
            <w:vAlign w:val="center"/>
          </w:tcPr>
          <w:p w14:paraId="0FE63E42" w14:textId="421B5455" w:rsidR="0068116D" w:rsidRPr="00282250" w:rsidRDefault="0068116D" w:rsidP="00D85A39">
            <w:pPr>
              <w:spacing w:afterLines="40" w:after="96"/>
              <w:ind w:right="701"/>
              <w:rPr>
                <w:rFonts w:ascii="Swis721 Lt BT" w:hAnsi="Swis721 Lt BT"/>
                <w:sz w:val="22"/>
                <w:szCs w:val="22"/>
              </w:rPr>
            </w:pPr>
          </w:p>
        </w:tc>
      </w:tr>
    </w:tbl>
    <w:p w14:paraId="7ADA09E9" w14:textId="721F1869" w:rsidR="00096FD2" w:rsidRPr="00282250" w:rsidRDefault="00096FD2" w:rsidP="00552A96">
      <w:pPr>
        <w:pStyle w:val="Heading1"/>
        <w:spacing w:after="240" w:line="276" w:lineRule="auto"/>
        <w:ind w:left="196" w:firstLine="720"/>
        <w:jc w:val="center"/>
        <w:rPr>
          <w:rFonts w:ascii="Swis721 Lt BT" w:hAnsi="Swis721 Lt BT"/>
          <w:b/>
          <w:bCs/>
          <w:color w:val="auto"/>
        </w:rPr>
      </w:pPr>
      <w:r w:rsidRPr="00282250">
        <w:rPr>
          <w:rFonts w:ascii="Swis721 Lt BT" w:hAnsi="Swis721 Lt BT"/>
          <w:b/>
          <w:bCs/>
          <w:color w:val="auto"/>
        </w:rPr>
        <w:lastRenderedPageBreak/>
        <w:t>Terms and Conditions for Cultural Heritage Meetings</w:t>
      </w:r>
    </w:p>
    <w:p w14:paraId="19BB2D4D" w14:textId="77777777" w:rsidR="00096FD2" w:rsidRPr="00282250" w:rsidRDefault="00096FD2" w:rsidP="00096FD2">
      <w:pPr>
        <w:rPr>
          <w:rFonts w:ascii="Swis721 Lt BT" w:hAnsi="Swis721 Lt BT"/>
        </w:rPr>
      </w:pPr>
    </w:p>
    <w:p w14:paraId="3CC5ADFA"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A project establishment meeting must be undertaken with WTOAC for all projects prior to any fieldwork being undertaken.</w:t>
      </w:r>
    </w:p>
    <w:p w14:paraId="06B022D8"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An assessment methodology must be in place, and agreed to by the WTOAC office, prior to fieldwork being undertaken.</w:t>
      </w:r>
    </w:p>
    <w:p w14:paraId="2E3575D6"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 xml:space="preserve">A results meeting must be undertaken with WTOAC to discuss the results of any assessment, prior to the submission of a CHMP or Permit for evaluation. </w:t>
      </w:r>
    </w:p>
    <w:p w14:paraId="06649688" w14:textId="4B60EC57" w:rsidR="00050A64"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 xml:space="preserve">All meeting requests must be received on the approved WTOAC meeting booking form, prior </w:t>
      </w:r>
      <w:r w:rsidR="001E5F9E" w:rsidRPr="009B2652">
        <w:rPr>
          <w:rFonts w:ascii="Swis721 Lt BT" w:eastAsia="Times New Roman" w:hAnsi="Swis721 Lt BT"/>
        </w:rPr>
        <w:t>to</w:t>
      </w:r>
      <w:r w:rsidR="001E5F9E">
        <w:rPr>
          <w:rFonts w:ascii="Swis721 Lt BT" w:eastAsia="Times New Roman" w:hAnsi="Swis721 Lt BT"/>
        </w:rPr>
        <w:t xml:space="preserve"> </w:t>
      </w:r>
      <w:r w:rsidRPr="00282250">
        <w:rPr>
          <w:rFonts w:ascii="Swis721 Lt BT" w:eastAsia="Times New Roman" w:hAnsi="Swis721 Lt BT"/>
        </w:rPr>
        <w:t xml:space="preserve">the meeting date and </w:t>
      </w:r>
      <w:r w:rsidR="00050A64" w:rsidRPr="00282250">
        <w:rPr>
          <w:rFonts w:ascii="Swis721 Lt BT" w:eastAsia="Times New Roman" w:hAnsi="Swis721 Lt BT"/>
        </w:rPr>
        <w:t>must</w:t>
      </w:r>
      <w:r w:rsidRPr="00282250">
        <w:rPr>
          <w:rFonts w:ascii="Swis721 Lt BT" w:eastAsia="Times New Roman" w:hAnsi="Swis721 Lt BT"/>
        </w:rPr>
        <w:t xml:space="preserve"> include the CHMP number (if applicable), project name &amp; full billing details. </w:t>
      </w:r>
    </w:p>
    <w:p w14:paraId="53F66384" w14:textId="3D0BFF1E"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 xml:space="preserve">Meeting requests can be directed to </w:t>
      </w:r>
      <w:hyperlink r:id="rId7" w:history="1">
        <w:r w:rsidR="00050A64" w:rsidRPr="00282250">
          <w:rPr>
            <w:rStyle w:val="Hyperlink"/>
            <w:rFonts w:ascii="Swis721 Lt BT" w:eastAsia="Times New Roman" w:hAnsi="Swis721 Lt BT"/>
          </w:rPr>
          <w:t>rap@wadawurrung.org.au</w:t>
        </w:r>
      </w:hyperlink>
      <w:r w:rsidR="00050A64" w:rsidRPr="00282250">
        <w:rPr>
          <w:rFonts w:ascii="Swis721 Lt BT" w:eastAsia="Times New Roman" w:hAnsi="Swis721 Lt BT"/>
        </w:rPr>
        <w:t xml:space="preserve"> </w:t>
      </w:r>
      <w:r w:rsidRPr="00282250">
        <w:rPr>
          <w:rFonts w:ascii="Swis721 Lt BT" w:eastAsia="Times New Roman" w:hAnsi="Swis721 Lt BT"/>
        </w:rPr>
        <w:t xml:space="preserve"> </w:t>
      </w:r>
    </w:p>
    <w:p w14:paraId="2E549173"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A meeting request is required per CHMP number – multiple CHMPs will need to be scheduled as multiple meetings and charged in accordance. All meeting fees are per meeting and travel charges may apply.</w:t>
      </w:r>
    </w:p>
    <w:p w14:paraId="7D5CC217"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Current meeting fees are as per the below schedule:</w:t>
      </w:r>
    </w:p>
    <w:p w14:paraId="6A8ED9F9" w14:textId="77777777" w:rsidR="00096FD2" w:rsidRPr="00282250" w:rsidRDefault="00096FD2" w:rsidP="00096FD2">
      <w:pPr>
        <w:pStyle w:val="ListParagraph"/>
        <w:ind w:left="1276" w:right="1127"/>
        <w:rPr>
          <w:rFonts w:ascii="Swis721 Lt BT" w:eastAsia="Times New Roman" w:hAnsi="Swis721 Lt BT"/>
        </w:rPr>
      </w:pPr>
    </w:p>
    <w:p w14:paraId="054D1BC6" w14:textId="062862FA" w:rsidR="00096FD2" w:rsidRPr="00282250" w:rsidRDefault="00096FD2" w:rsidP="00096FD2">
      <w:pPr>
        <w:pStyle w:val="ListParagraph"/>
        <w:ind w:left="1276" w:right="1127"/>
        <w:jc w:val="center"/>
        <w:rPr>
          <w:rFonts w:ascii="Swis721 Lt BT" w:eastAsia="Times New Roman" w:hAnsi="Swis721 Lt BT" w:cstheme="minorHAnsi"/>
        </w:rPr>
      </w:pPr>
      <w:r w:rsidRPr="00282250">
        <w:rPr>
          <w:rFonts w:ascii="Swis721 Lt BT" w:eastAsia="Times New Roman" w:hAnsi="Swis721 Lt BT" w:cstheme="minorHAnsi"/>
        </w:rPr>
        <w:t>$</w:t>
      </w:r>
      <w:r w:rsidR="00050A64" w:rsidRPr="00282250">
        <w:rPr>
          <w:rFonts w:ascii="Swis721 Lt BT" w:eastAsia="Times New Roman" w:hAnsi="Swis721 Lt BT" w:cstheme="minorHAnsi"/>
        </w:rPr>
        <w:t>10</w:t>
      </w:r>
      <w:r w:rsidRPr="00282250">
        <w:rPr>
          <w:rFonts w:ascii="Swis721 Lt BT" w:eastAsia="Times New Roman" w:hAnsi="Swis721 Lt BT" w:cstheme="minorHAnsi"/>
        </w:rPr>
        <w:t xml:space="preserve">00 + GST </w:t>
      </w:r>
    </w:p>
    <w:p w14:paraId="790CA535" w14:textId="742FDE1E" w:rsidR="00096FD2" w:rsidRPr="00282250" w:rsidRDefault="00096FD2" w:rsidP="00096FD2">
      <w:pPr>
        <w:pStyle w:val="ListParagraph"/>
        <w:ind w:left="1276" w:right="1127"/>
        <w:jc w:val="center"/>
        <w:rPr>
          <w:rFonts w:ascii="Swis721 Lt BT" w:eastAsia="Times New Roman" w:hAnsi="Swis721 Lt BT" w:cstheme="minorHAnsi"/>
        </w:rPr>
      </w:pPr>
      <w:r w:rsidRPr="00282250">
        <w:rPr>
          <w:rFonts w:ascii="Swis721 Lt BT" w:eastAsia="Times New Roman" w:hAnsi="Swis721 Lt BT" w:cstheme="minorHAnsi"/>
        </w:rPr>
        <w:t>$</w:t>
      </w:r>
      <w:r w:rsidR="00050A64" w:rsidRPr="00282250">
        <w:rPr>
          <w:rFonts w:ascii="Swis721 Lt BT" w:eastAsia="Times New Roman" w:hAnsi="Swis721 Lt BT" w:cstheme="minorHAnsi"/>
        </w:rPr>
        <w:t>10</w:t>
      </w:r>
      <w:r w:rsidRPr="00282250">
        <w:rPr>
          <w:rFonts w:ascii="Swis721 Lt BT" w:eastAsia="Times New Roman" w:hAnsi="Swis721 Lt BT" w:cstheme="minorHAnsi"/>
        </w:rPr>
        <w:t>00 + GST + travel fee* for onsite meetings</w:t>
      </w:r>
    </w:p>
    <w:p w14:paraId="752ADFE8" w14:textId="3E0AB027" w:rsidR="00096FD2" w:rsidRPr="00282250" w:rsidRDefault="00096FD2" w:rsidP="00096FD2">
      <w:pPr>
        <w:ind w:left="1276" w:right="1127"/>
        <w:jc w:val="center"/>
        <w:rPr>
          <w:rFonts w:ascii="Swis721 Lt BT" w:eastAsia="Times New Roman" w:hAnsi="Swis721 Lt BT" w:cstheme="minorHAnsi"/>
          <w:sz w:val="16"/>
          <w:szCs w:val="16"/>
        </w:rPr>
      </w:pPr>
      <w:r w:rsidRPr="009B2652">
        <w:rPr>
          <w:rFonts w:ascii="Swis721 Lt BT" w:eastAsia="Times New Roman" w:hAnsi="Swis721 Lt BT" w:cstheme="minorHAnsi"/>
          <w:sz w:val="16"/>
          <w:szCs w:val="16"/>
        </w:rPr>
        <w:t>Size correlates to those detailed under the Aboriginal Heritage Regulations 2018 (R81)</w:t>
      </w:r>
    </w:p>
    <w:p w14:paraId="08DCB8A7" w14:textId="6B692540" w:rsidR="00096FD2" w:rsidRPr="00282250" w:rsidRDefault="00096FD2" w:rsidP="00096FD2">
      <w:pPr>
        <w:ind w:left="1276" w:right="1127"/>
        <w:jc w:val="center"/>
        <w:rPr>
          <w:rFonts w:ascii="Swis721 Lt BT" w:eastAsia="Times New Roman" w:hAnsi="Swis721 Lt BT" w:cstheme="minorHAnsi"/>
          <w:sz w:val="16"/>
          <w:szCs w:val="16"/>
        </w:rPr>
      </w:pPr>
      <w:r w:rsidRPr="00282250">
        <w:rPr>
          <w:rFonts w:ascii="Swis721 Lt BT" w:eastAsia="Times New Roman" w:hAnsi="Swis721 Lt BT" w:cstheme="minorHAnsi"/>
          <w:sz w:val="16"/>
          <w:szCs w:val="16"/>
        </w:rPr>
        <w:t>*Travel fee equates to $70 per WTOAC attendee per meeting.</w:t>
      </w:r>
    </w:p>
    <w:p w14:paraId="4ED47BF4" w14:textId="372A92B0" w:rsidR="00564C05" w:rsidRPr="00282250" w:rsidRDefault="0068116D"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All meetings are scheduled as one-hour blocks. Any meeting expected to take longer than one hour should be booked as a two-hour meeting (2 x the rates listed above)</w:t>
      </w:r>
    </w:p>
    <w:p w14:paraId="774A2876" w14:textId="6D2AE70F" w:rsidR="0068116D" w:rsidRPr="00282250" w:rsidRDefault="0068116D"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Meetings above two hours are to be quoted on by WTOAC and will be approved in limited circumstances.</w:t>
      </w:r>
    </w:p>
    <w:p w14:paraId="179E86FD" w14:textId="1A4B1E42" w:rsidR="00A9782E"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Meetings are subject to availability, and not finalised until confirmed by the WTOAC office.</w:t>
      </w:r>
    </w:p>
    <w:p w14:paraId="1ACA62C4"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 xml:space="preserve">Any confirmed meeting cancelled within two business days of its scheduled time will be charged 100% of the meeting rate. Travel fees will not be charged where a meeting has been cancelled. </w:t>
      </w:r>
    </w:p>
    <w:p w14:paraId="613BCC12" w14:textId="2222F04F"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Payment of all accounts shall be made on or before f</w:t>
      </w:r>
      <w:r w:rsidR="00564C05" w:rsidRPr="00282250">
        <w:rPr>
          <w:rFonts w:ascii="Swis721 Lt BT" w:eastAsia="Times New Roman" w:hAnsi="Swis721 Lt BT"/>
        </w:rPr>
        <w:t>ourteen</w:t>
      </w:r>
      <w:r w:rsidRPr="00282250">
        <w:rPr>
          <w:rFonts w:ascii="Swis721 Lt BT" w:eastAsia="Times New Roman" w:hAnsi="Swis721 Lt BT"/>
        </w:rPr>
        <w:t xml:space="preserve"> days (1</w:t>
      </w:r>
      <w:r w:rsidR="00564C05" w:rsidRPr="00282250">
        <w:rPr>
          <w:rFonts w:ascii="Swis721 Lt BT" w:eastAsia="Times New Roman" w:hAnsi="Swis721 Lt BT"/>
        </w:rPr>
        <w:t>4</w:t>
      </w:r>
      <w:r w:rsidRPr="00282250">
        <w:rPr>
          <w:rFonts w:ascii="Swis721 Lt BT" w:eastAsia="Times New Roman" w:hAnsi="Swis721 Lt BT"/>
        </w:rPr>
        <w:t xml:space="preserve">) days </w:t>
      </w:r>
      <w:r w:rsidR="00564C05" w:rsidRPr="00282250">
        <w:rPr>
          <w:rFonts w:ascii="Swis721 Lt BT" w:eastAsia="Times New Roman" w:hAnsi="Swis721 Lt BT"/>
        </w:rPr>
        <w:t xml:space="preserve">after </w:t>
      </w:r>
      <w:r w:rsidRPr="00282250">
        <w:rPr>
          <w:rFonts w:ascii="Swis721 Lt BT" w:eastAsia="Times New Roman" w:hAnsi="Swis721 Lt BT"/>
        </w:rPr>
        <w:t xml:space="preserve">the date of invoice unless prior written arrangements have been made with WTOAC. </w:t>
      </w:r>
    </w:p>
    <w:p w14:paraId="684A2D3E" w14:textId="737C4E9F" w:rsidR="00A9782E" w:rsidRPr="00282250" w:rsidRDefault="00A9782E"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 xml:space="preserve">Any invoices that need to be reissued due to incorrect or incomplete billing details will incur a $50 reinvoicing fee.  </w:t>
      </w:r>
    </w:p>
    <w:p w14:paraId="4E10CAB2" w14:textId="77777777" w:rsidR="00096FD2" w:rsidRPr="00282250" w:rsidRDefault="00096FD2" w:rsidP="0068116D">
      <w:pPr>
        <w:pStyle w:val="ListParagraph"/>
        <w:numPr>
          <w:ilvl w:val="0"/>
          <w:numId w:val="1"/>
        </w:numPr>
        <w:spacing w:line="276" w:lineRule="auto"/>
        <w:ind w:left="1276" w:right="1127"/>
        <w:rPr>
          <w:rFonts w:ascii="Swis721 Lt BT" w:eastAsia="Times New Roman" w:hAnsi="Swis721 Lt BT"/>
        </w:rPr>
      </w:pPr>
      <w:r w:rsidRPr="00282250">
        <w:rPr>
          <w:rFonts w:ascii="Swis721 Lt BT" w:eastAsia="Times New Roman" w:hAnsi="Swis721 Lt BT"/>
        </w:rPr>
        <w:t>In the event of default on payment by the Customer, the Customer will be liable for all losses, liabilities, costs, and expenses (including but not limited to debt recovery and legal expenses, including commission charged by debt recovery agents and solicitor’s costs) on a full indemnity basis incurred by the Company seeking to recover the default amount.</w:t>
      </w:r>
    </w:p>
    <w:p w14:paraId="753CE7AD" w14:textId="77777777" w:rsidR="00096FD2" w:rsidRPr="00282250" w:rsidRDefault="00096FD2" w:rsidP="00096FD2">
      <w:pPr>
        <w:ind w:left="851" w:right="701"/>
        <w:rPr>
          <w:rFonts w:ascii="Swis721 Lt BT" w:hAnsi="Swis721 Lt BT"/>
        </w:rPr>
      </w:pPr>
    </w:p>
    <w:p w14:paraId="32E7A82A" w14:textId="77777777" w:rsidR="00470D7B" w:rsidRPr="00282250" w:rsidRDefault="00470D7B">
      <w:pPr>
        <w:rPr>
          <w:rFonts w:ascii="Swis721 Lt BT" w:hAnsi="Swis721 Lt BT"/>
        </w:rPr>
      </w:pPr>
    </w:p>
    <w:sectPr w:rsidR="00470D7B" w:rsidRPr="00282250" w:rsidSect="00976F72">
      <w:headerReference w:type="default" r:id="rId8"/>
      <w:footerReference w:type="default" r:id="rId9"/>
      <w:headerReference w:type="first" r:id="rId10"/>
      <w:footerReference w:type="first" r:id="rId11"/>
      <w:pgSz w:w="11900" w:h="16840"/>
      <w:pgMar w:top="2552" w:right="0" w:bottom="1843" w:left="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9F9D" w14:textId="77777777" w:rsidR="00FC3E33" w:rsidRDefault="00976F72">
      <w:pPr>
        <w:spacing w:after="0"/>
      </w:pPr>
      <w:r>
        <w:separator/>
      </w:r>
    </w:p>
  </w:endnote>
  <w:endnote w:type="continuationSeparator" w:id="0">
    <w:p w14:paraId="1071F2D0" w14:textId="77777777" w:rsidR="00FC3E33" w:rsidRDefault="00976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Hv BT">
    <w:altName w:val="Calibri"/>
    <w:charset w:val="00"/>
    <w:family w:val="swiss"/>
    <w:pitch w:val="variable"/>
    <w:sig w:usb0="00000087" w:usb1="00000000" w:usb2="00000000" w:usb3="00000000" w:csb0="0000001B" w:csb1="00000000"/>
  </w:font>
  <w:font w:name="Swis721 Lt BT">
    <w:altName w:val="Calibri"/>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2283" w14:textId="77777777" w:rsidR="00093126" w:rsidRDefault="00D85A39" w:rsidP="00093126">
    <w:pPr>
      <w:pStyle w:val="Footer"/>
      <w:tabs>
        <w:tab w:val="left" w:pos="0"/>
      </w:tabs>
    </w:pPr>
    <w:r>
      <w:rPr>
        <w:noProof/>
        <w:lang w:val="en-US"/>
      </w:rPr>
      <w:drawing>
        <wp:inline distT="0" distB="0" distL="0" distR="0" wp14:anchorId="65483A06" wp14:editId="1EE6D624">
          <wp:extent cx="7556500" cy="899160"/>
          <wp:effectExtent l="25400" t="0" r="0" b="0"/>
          <wp:docPr id="2" name="Picture 2" descr="036 CMT 017.1_LH_FOOT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FOOTER_2.0.jpg"/>
                  <pic:cNvPicPr/>
                </pic:nvPicPr>
                <pic:blipFill>
                  <a:blip r:embed="rId1"/>
                  <a:stretch>
                    <a:fillRect/>
                  </a:stretch>
                </pic:blipFill>
                <pic:spPr>
                  <a:xfrm>
                    <a:off x="0" y="0"/>
                    <a:ext cx="7556500" cy="899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6454" w14:textId="77777777" w:rsidR="00050A64" w:rsidRDefault="00050A64" w:rsidP="00050A64">
    <w:pPr>
      <w:pStyle w:val="Footer"/>
      <w:tabs>
        <w:tab w:val="clear" w:pos="4320"/>
        <w:tab w:val="clear" w:pos="8640"/>
        <w:tab w:val="left" w:pos="1950"/>
      </w:tabs>
      <w:ind w:left="567" w:right="560"/>
      <w:jc w:val="center"/>
    </w:pPr>
    <w:r>
      <w:t xml:space="preserve">Please submit Booking Form to </w:t>
    </w:r>
    <w:hyperlink r:id="rId1" w:history="1">
      <w:r w:rsidRPr="008428BE">
        <w:rPr>
          <w:rStyle w:val="Hyperlink"/>
        </w:rPr>
        <w:t>rap@wadawurrung.org.au</w:t>
      </w:r>
    </w:hyperlink>
  </w:p>
  <w:p w14:paraId="53FED69F" w14:textId="77777777" w:rsidR="00050A64" w:rsidRDefault="00050A64" w:rsidP="00050A64">
    <w:pPr>
      <w:pStyle w:val="Footer"/>
      <w:tabs>
        <w:tab w:val="clear" w:pos="4320"/>
        <w:tab w:val="clear" w:pos="8640"/>
        <w:tab w:val="left" w:pos="2760"/>
      </w:tabs>
      <w:ind w:right="560"/>
      <w:jc w:val="center"/>
      <w:rPr>
        <w:i/>
        <w:iCs/>
        <w:sz w:val="22"/>
        <w:szCs w:val="22"/>
      </w:rPr>
    </w:pPr>
  </w:p>
  <w:p w14:paraId="78BAD402" w14:textId="108EDE9D" w:rsidR="00050A64" w:rsidRPr="006956A6" w:rsidRDefault="00050A64" w:rsidP="00050A64">
    <w:pPr>
      <w:pStyle w:val="Footer"/>
      <w:tabs>
        <w:tab w:val="clear" w:pos="4320"/>
        <w:tab w:val="clear" w:pos="8640"/>
        <w:tab w:val="left" w:pos="2760"/>
      </w:tabs>
      <w:ind w:right="560"/>
      <w:jc w:val="center"/>
      <w:rPr>
        <w:i/>
        <w:iCs/>
        <w:sz w:val="22"/>
        <w:szCs w:val="22"/>
      </w:rPr>
    </w:pPr>
    <w:r w:rsidRPr="006956A6">
      <w:rPr>
        <w:i/>
        <w:iCs/>
        <w:sz w:val="22"/>
        <w:szCs w:val="22"/>
      </w:rPr>
      <w:t>Submission of this booking form is to be considered acceptance of the Terms and Conditions located on page 2.</w:t>
    </w:r>
  </w:p>
  <w:p w14:paraId="4C9E0168" w14:textId="32643C8D" w:rsidR="007E1532" w:rsidRDefault="005557DC">
    <w:pPr>
      <w:pStyle w:val="Footer"/>
    </w:pPr>
  </w:p>
  <w:p w14:paraId="17462D9A" w14:textId="77777777" w:rsidR="007E1532" w:rsidRDefault="00D85A3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4261" w14:textId="77777777" w:rsidR="00FC3E33" w:rsidRDefault="00976F72">
      <w:pPr>
        <w:spacing w:after="0"/>
      </w:pPr>
      <w:r>
        <w:separator/>
      </w:r>
    </w:p>
  </w:footnote>
  <w:footnote w:type="continuationSeparator" w:id="0">
    <w:p w14:paraId="737A825F" w14:textId="77777777" w:rsidR="00FC3E33" w:rsidRDefault="00976F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2FD8" w14:textId="77777777" w:rsidR="00093126" w:rsidRDefault="00D85A39" w:rsidP="00093126">
    <w:pPr>
      <w:pStyle w:val="Header"/>
    </w:pPr>
    <w:r>
      <w:rPr>
        <w:noProof/>
        <w:lang w:val="en-US"/>
      </w:rPr>
      <w:drawing>
        <wp:anchor distT="0" distB="0" distL="114935" distR="114935" simplePos="0" relativeHeight="251659264" behindDoc="0" locked="0" layoutInCell="1" allowOverlap="0" wp14:anchorId="6FA7F904" wp14:editId="1A08F914">
          <wp:simplePos x="0" y="0"/>
          <wp:positionH relativeFrom="column">
            <wp:posOffset>0</wp:posOffset>
          </wp:positionH>
          <wp:positionV relativeFrom="paragraph">
            <wp:posOffset>0</wp:posOffset>
          </wp:positionV>
          <wp:extent cx="7556500" cy="1435100"/>
          <wp:effectExtent l="25400" t="0" r="0" b="0"/>
          <wp:wrapSquare wrapText="bothSides"/>
          <wp:docPr id="1" name="Picture 1" descr="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HEADER_2.0.jpg"/>
                  <pic:cNvPicPr/>
                </pic:nvPicPr>
                <pic:blipFill>
                  <a:blip r:embed="rId1"/>
                  <a:stretch>
                    <a:fillRect/>
                  </a:stretch>
                </pic:blipFill>
                <pic:spPr>
                  <a:xfrm>
                    <a:off x="0" y="0"/>
                    <a:ext cx="7556500" cy="1435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B614" w14:textId="77777777" w:rsidR="00093126" w:rsidRDefault="00D85A39">
    <w:pPr>
      <w:pStyle w:val="Header"/>
    </w:pPr>
    <w:r>
      <w:rPr>
        <w:noProof/>
        <w:lang w:val="en-US"/>
      </w:rPr>
      <w:drawing>
        <wp:inline distT="0" distB="0" distL="0" distR="0" wp14:anchorId="18B1F461" wp14:editId="5B09B44C">
          <wp:extent cx="7556500" cy="1476375"/>
          <wp:effectExtent l="0" t="0" r="6350" b="9525"/>
          <wp:docPr id="3" name="Picture 1" descr="Guts:Users:admin1:Desktop: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s:Users:admin1:Desktop:036 CMT 017.1_LH_HEADER_2.0.jpg"/>
                  <pic:cNvPicPr>
                    <a:picLocks noChangeAspect="1" noChangeArrowheads="1"/>
                  </pic:cNvPicPr>
                </pic:nvPicPr>
                <pic:blipFill>
                  <a:blip r:embed="rId1"/>
                  <a:srcRect/>
                  <a:stretch>
                    <a:fillRect/>
                  </a:stretch>
                </pic:blipFill>
                <pic:spPr bwMode="auto">
                  <a:xfrm>
                    <a:off x="0" y="0"/>
                    <a:ext cx="7556500" cy="147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0D8"/>
    <w:multiLevelType w:val="hybridMultilevel"/>
    <w:tmpl w:val="9E4A10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FBD1CEF"/>
    <w:multiLevelType w:val="hybridMultilevel"/>
    <w:tmpl w:val="57B2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606EC7"/>
    <w:multiLevelType w:val="hybridMultilevel"/>
    <w:tmpl w:val="3B4C2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D2"/>
    <w:rsid w:val="00050A64"/>
    <w:rsid w:val="00096FD2"/>
    <w:rsid w:val="00143EA2"/>
    <w:rsid w:val="001E5F9E"/>
    <w:rsid w:val="00282250"/>
    <w:rsid w:val="002E2898"/>
    <w:rsid w:val="00470D7B"/>
    <w:rsid w:val="004D4E38"/>
    <w:rsid w:val="00533549"/>
    <w:rsid w:val="00552A96"/>
    <w:rsid w:val="005557DC"/>
    <w:rsid w:val="00564C05"/>
    <w:rsid w:val="005769F9"/>
    <w:rsid w:val="006721AF"/>
    <w:rsid w:val="0068116D"/>
    <w:rsid w:val="006A5046"/>
    <w:rsid w:val="00732089"/>
    <w:rsid w:val="00976F72"/>
    <w:rsid w:val="009B2652"/>
    <w:rsid w:val="00A9782E"/>
    <w:rsid w:val="00B26055"/>
    <w:rsid w:val="00CB2257"/>
    <w:rsid w:val="00D85A39"/>
    <w:rsid w:val="00E14BA6"/>
    <w:rsid w:val="00E73D2B"/>
    <w:rsid w:val="00FC3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24F51"/>
  <w15:chartTrackingRefBased/>
  <w15:docId w15:val="{BC424D62-2664-4AE9-93B8-D3CEBD4C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D2"/>
    <w:pPr>
      <w:spacing w:after="200" w:line="240" w:lineRule="auto"/>
    </w:pPr>
    <w:rPr>
      <w:sz w:val="24"/>
      <w:szCs w:val="24"/>
    </w:rPr>
  </w:style>
  <w:style w:type="paragraph" w:styleId="Heading1">
    <w:name w:val="heading 1"/>
    <w:basedOn w:val="Normal"/>
    <w:next w:val="Normal"/>
    <w:link w:val="Heading1Char"/>
    <w:uiPriority w:val="9"/>
    <w:qFormat/>
    <w:rsid w:val="00096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96FD2"/>
    <w:pPr>
      <w:tabs>
        <w:tab w:val="center" w:pos="4320"/>
        <w:tab w:val="right" w:pos="8640"/>
      </w:tabs>
      <w:spacing w:after="0"/>
    </w:pPr>
  </w:style>
  <w:style w:type="character" w:customStyle="1" w:styleId="HeaderChar">
    <w:name w:val="Header Char"/>
    <w:basedOn w:val="DefaultParagraphFont"/>
    <w:link w:val="Header"/>
    <w:uiPriority w:val="99"/>
    <w:rsid w:val="00096FD2"/>
    <w:rPr>
      <w:sz w:val="24"/>
      <w:szCs w:val="24"/>
    </w:rPr>
  </w:style>
  <w:style w:type="paragraph" w:styleId="Footer">
    <w:name w:val="footer"/>
    <w:basedOn w:val="Normal"/>
    <w:link w:val="FooterChar"/>
    <w:uiPriority w:val="99"/>
    <w:unhideWhenUsed/>
    <w:rsid w:val="00096FD2"/>
    <w:pPr>
      <w:tabs>
        <w:tab w:val="center" w:pos="4320"/>
        <w:tab w:val="right" w:pos="8640"/>
      </w:tabs>
      <w:spacing w:after="0"/>
    </w:pPr>
  </w:style>
  <w:style w:type="character" w:customStyle="1" w:styleId="FooterChar">
    <w:name w:val="Footer Char"/>
    <w:basedOn w:val="DefaultParagraphFont"/>
    <w:link w:val="Footer"/>
    <w:uiPriority w:val="99"/>
    <w:rsid w:val="00096FD2"/>
    <w:rPr>
      <w:sz w:val="24"/>
      <w:szCs w:val="24"/>
    </w:rPr>
  </w:style>
  <w:style w:type="table" w:styleId="TableGrid">
    <w:name w:val="Table Grid"/>
    <w:basedOn w:val="TableNormal"/>
    <w:uiPriority w:val="59"/>
    <w:rsid w:val="00096F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D2"/>
    <w:pPr>
      <w:spacing w:after="0"/>
      <w:ind w:left="720"/>
    </w:pPr>
    <w:rPr>
      <w:rFonts w:ascii="Calibri" w:hAnsi="Calibri" w:cs="Calibri"/>
      <w:sz w:val="22"/>
      <w:szCs w:val="22"/>
    </w:rPr>
  </w:style>
  <w:style w:type="character" w:styleId="Hyperlink">
    <w:name w:val="Hyperlink"/>
    <w:basedOn w:val="DefaultParagraphFont"/>
    <w:uiPriority w:val="99"/>
    <w:unhideWhenUsed/>
    <w:rsid w:val="00050A64"/>
    <w:rPr>
      <w:color w:val="0563C1" w:themeColor="hyperlink"/>
      <w:u w:val="single"/>
    </w:rPr>
  </w:style>
  <w:style w:type="character" w:styleId="UnresolvedMention">
    <w:name w:val="Unresolved Mention"/>
    <w:basedOn w:val="DefaultParagraphFont"/>
    <w:uiPriority w:val="99"/>
    <w:semiHidden/>
    <w:unhideWhenUsed/>
    <w:rsid w:val="0005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p@wadawurrung.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rap@wadawurrun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Burns</dc:creator>
  <cp:keywords/>
  <dc:description/>
  <cp:lastModifiedBy>admin</cp:lastModifiedBy>
  <cp:revision>2</cp:revision>
  <cp:lastPrinted>2022-08-01T02:07:00Z</cp:lastPrinted>
  <dcterms:created xsi:type="dcterms:W3CDTF">2022-08-01T02:15:00Z</dcterms:created>
  <dcterms:modified xsi:type="dcterms:W3CDTF">2022-08-01T02:15:00Z</dcterms:modified>
</cp:coreProperties>
</file>